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47A" w:rsidRDefault="00B5447A" w:rsidP="00B5447A">
      <w:pPr>
        <w:pStyle w:val="NormalWeb"/>
        <w:spacing w:before="0" w:beforeAutospacing="0" w:after="0" w:afterAutospacing="0"/>
        <w:ind w:firstLine="0"/>
        <w:rPr>
          <w:b/>
          <w:sz w:val="22"/>
          <w:szCs w:val="22"/>
        </w:rPr>
      </w:pPr>
      <w:r>
        <w:rPr>
          <w:b/>
          <w:sz w:val="22"/>
          <w:szCs w:val="22"/>
        </w:rPr>
        <w:t xml:space="preserve">                       DEMİR KARAMANCI ORTAOKULU MÜDÜRLÜĞÜNE</w:t>
      </w:r>
    </w:p>
    <w:p w:rsidR="00B5447A" w:rsidRDefault="00B5447A" w:rsidP="00B5447A">
      <w:pPr>
        <w:pStyle w:val="NormalWeb"/>
        <w:spacing w:before="0" w:beforeAutospacing="0" w:after="0" w:afterAutospacing="0"/>
        <w:ind w:left="5664" w:firstLine="708"/>
        <w:rPr>
          <w:b/>
          <w:sz w:val="22"/>
          <w:szCs w:val="22"/>
          <w:u w:val="single"/>
        </w:rPr>
      </w:pPr>
    </w:p>
    <w:p w:rsidR="00B5447A" w:rsidRDefault="00B5447A" w:rsidP="00B5447A">
      <w:pPr>
        <w:pStyle w:val="NormalWeb"/>
        <w:spacing w:before="0" w:beforeAutospacing="0" w:after="0" w:afterAutospacing="0"/>
        <w:ind w:left="5664" w:firstLine="708"/>
        <w:rPr>
          <w:b/>
          <w:sz w:val="22"/>
          <w:szCs w:val="22"/>
          <w:u w:val="single"/>
        </w:rPr>
      </w:pPr>
    </w:p>
    <w:p w:rsidR="00B5447A" w:rsidRDefault="00B5447A" w:rsidP="00B5447A">
      <w:pPr>
        <w:jc w:val="both"/>
        <w:rPr>
          <w:sz w:val="22"/>
          <w:szCs w:val="22"/>
        </w:rPr>
      </w:pPr>
      <w:r>
        <w:rPr>
          <w:sz w:val="22"/>
          <w:szCs w:val="22"/>
        </w:rPr>
        <w:tab/>
        <w:t>2020-2021 Eğitim-Öğretim yılı Türkçe Dersi Sene Başı Zümre Öğretmenler Kurulu toplantımızı 25.08.2020 günü saat 10.30’da okulumuzun 8/A sınıfında aşağıda adları yazılı öğretmenlerin katılımı ve aşağıdaki gündem maddelerine göre yapmak istiyoruz.</w:t>
      </w:r>
    </w:p>
    <w:p w:rsidR="00B5447A" w:rsidRDefault="00B5447A" w:rsidP="00B5447A">
      <w:pPr>
        <w:spacing w:after="200"/>
        <w:jc w:val="both"/>
        <w:rPr>
          <w:sz w:val="22"/>
          <w:szCs w:val="22"/>
        </w:rPr>
      </w:pPr>
      <w:r>
        <w:rPr>
          <w:sz w:val="22"/>
          <w:szCs w:val="22"/>
        </w:rPr>
        <w:t>Gereğini bilgilerinize arz ederim.</w:t>
      </w:r>
    </w:p>
    <w:p w:rsidR="00B5447A" w:rsidRDefault="00B5447A" w:rsidP="00B5447A">
      <w:pPr>
        <w:ind w:left="6372" w:firstLine="708"/>
        <w:rPr>
          <w:sz w:val="22"/>
          <w:szCs w:val="22"/>
        </w:rPr>
      </w:pPr>
    </w:p>
    <w:p w:rsidR="00B5447A" w:rsidRDefault="00B5447A" w:rsidP="00B5447A">
      <w:pPr>
        <w:ind w:left="6372" w:firstLine="708"/>
        <w:rPr>
          <w:sz w:val="22"/>
          <w:szCs w:val="22"/>
        </w:rPr>
      </w:pPr>
      <w:r>
        <w:rPr>
          <w:sz w:val="22"/>
          <w:szCs w:val="22"/>
        </w:rPr>
        <w:t>25.08.2020</w:t>
      </w:r>
    </w:p>
    <w:p w:rsidR="00B5447A" w:rsidRDefault="00B5447A" w:rsidP="00B5447A">
      <w:pPr>
        <w:ind w:left="6372" w:firstLine="708"/>
        <w:rPr>
          <w:sz w:val="22"/>
          <w:szCs w:val="22"/>
        </w:rPr>
      </w:pPr>
    </w:p>
    <w:p w:rsidR="00B5447A" w:rsidRDefault="00B5447A" w:rsidP="00B5447A">
      <w:pPr>
        <w:ind w:left="6372" w:firstLine="708"/>
        <w:rPr>
          <w:sz w:val="22"/>
          <w:szCs w:val="22"/>
        </w:rPr>
      </w:pPr>
      <w:r>
        <w:rPr>
          <w:sz w:val="22"/>
          <w:szCs w:val="22"/>
        </w:rPr>
        <w:t>Halil KUTLU</w:t>
      </w:r>
    </w:p>
    <w:p w:rsidR="00B5447A" w:rsidRDefault="00B5447A" w:rsidP="00B5447A">
      <w:pPr>
        <w:ind w:left="6372"/>
        <w:rPr>
          <w:sz w:val="22"/>
          <w:szCs w:val="22"/>
        </w:rPr>
      </w:pPr>
      <w:r>
        <w:rPr>
          <w:sz w:val="22"/>
          <w:szCs w:val="22"/>
        </w:rPr>
        <w:t xml:space="preserve">    Türkçe Zümre Başkanı</w:t>
      </w:r>
    </w:p>
    <w:p w:rsidR="00B5447A" w:rsidRDefault="00B5447A" w:rsidP="00B5447A">
      <w:pPr>
        <w:ind w:left="6372"/>
        <w:rPr>
          <w:sz w:val="22"/>
          <w:szCs w:val="22"/>
        </w:rPr>
      </w:pPr>
    </w:p>
    <w:p w:rsidR="00B5447A" w:rsidRDefault="00B5447A" w:rsidP="00B5447A">
      <w:pPr>
        <w:jc w:val="center"/>
        <w:rPr>
          <w:b/>
          <w:sz w:val="22"/>
          <w:szCs w:val="22"/>
        </w:rPr>
      </w:pPr>
      <w:r>
        <w:rPr>
          <w:b/>
          <w:sz w:val="22"/>
          <w:szCs w:val="22"/>
        </w:rPr>
        <w:t xml:space="preserve">DEMİR KARAMANCI ORTAOKULU 2020-2021 EĞİTİM - ÖĞRETİM YILI </w:t>
      </w:r>
    </w:p>
    <w:p w:rsidR="00B5447A" w:rsidRDefault="00B5447A" w:rsidP="00B5447A">
      <w:pPr>
        <w:jc w:val="center"/>
        <w:rPr>
          <w:b/>
          <w:sz w:val="22"/>
          <w:szCs w:val="22"/>
        </w:rPr>
      </w:pPr>
      <w:r>
        <w:rPr>
          <w:b/>
          <w:sz w:val="22"/>
          <w:szCs w:val="22"/>
        </w:rPr>
        <w:t>TÜRKÇE DERSİ 1. DÖNEM ZÜMRE ÖĞRETMENLER KURULU TOPLANTISI</w:t>
      </w:r>
    </w:p>
    <w:p w:rsidR="00B5447A" w:rsidRDefault="00B5447A" w:rsidP="00B5447A">
      <w:pPr>
        <w:pStyle w:val="AralkYok"/>
        <w:spacing w:before="0" w:beforeAutospacing="0" w:after="0" w:afterAutospacing="0"/>
        <w:rPr>
          <w:color w:val="000000" w:themeColor="text1"/>
          <w:sz w:val="24"/>
          <w:szCs w:val="24"/>
        </w:rPr>
      </w:pPr>
    </w:p>
    <w:p w:rsidR="00B5447A" w:rsidRDefault="00B5447A" w:rsidP="00B5447A">
      <w:pPr>
        <w:pStyle w:val="AralkYok"/>
        <w:spacing w:before="0" w:beforeAutospacing="0" w:after="0" w:afterAutospacing="0"/>
        <w:rPr>
          <w:b/>
          <w:color w:val="000000" w:themeColor="text1"/>
        </w:rPr>
      </w:pPr>
      <w:r>
        <w:rPr>
          <w:b/>
          <w:color w:val="000000" w:themeColor="text1"/>
        </w:rPr>
        <w:t>GÜNDEM MADDELERİ:</w:t>
      </w:r>
    </w:p>
    <w:p w:rsidR="00B5447A" w:rsidRDefault="00B5447A" w:rsidP="00B5447A">
      <w:pPr>
        <w:pStyle w:val="AralkYok"/>
        <w:spacing w:before="0" w:beforeAutospacing="0" w:after="0" w:afterAutospacing="0"/>
        <w:jc w:val="both"/>
        <w:rPr>
          <w:rFonts w:eastAsia="Batang"/>
          <w:color w:val="E36C0A"/>
        </w:rPr>
      </w:pPr>
      <w:r>
        <w:rPr>
          <w:b/>
        </w:rPr>
        <w:t>1)</w:t>
      </w:r>
      <w:r>
        <w:t>Açılış ve yoklama</w:t>
      </w:r>
    </w:p>
    <w:p w:rsidR="00B5447A" w:rsidRDefault="00B5447A" w:rsidP="00B5447A">
      <w:pPr>
        <w:pStyle w:val="AralkYok"/>
        <w:spacing w:before="0" w:beforeAutospacing="0" w:after="0" w:afterAutospacing="0"/>
        <w:jc w:val="both"/>
        <w:rPr>
          <w:rFonts w:eastAsia="Times New Roman"/>
        </w:rPr>
      </w:pPr>
      <w:r>
        <w:rPr>
          <w:b/>
        </w:rPr>
        <w:t>2)</w:t>
      </w:r>
      <w:r>
        <w:t>Planlamaların; eğitim ve öğretimle ilgili mevzuat, okulun kuruluş amacı ve ilgili alanın öğretim programına uygun yapılması,</w:t>
      </w:r>
    </w:p>
    <w:p w:rsidR="00B5447A" w:rsidRDefault="00B5447A" w:rsidP="00B5447A">
      <w:pPr>
        <w:pStyle w:val="AralkYok"/>
        <w:spacing w:before="0" w:beforeAutospacing="0" w:after="0" w:afterAutospacing="0"/>
        <w:jc w:val="both"/>
      </w:pPr>
      <w:r>
        <w:rPr>
          <w:b/>
        </w:rPr>
        <w:t>3)</w:t>
      </w:r>
      <w:r>
        <w:t xml:space="preserve"> Atatürkçülükle ilgili konuların üzerinde durularak çalışmaların buna göre planlanması ile öğretim programlarının incelenmesi, programların çevre özellikleri de dikkate alınarak amacına ve içeriğine uygun olarak uygulanması, yıllık plan ve ders planlarının hazırlanması ve uygulanmasında konu ve kazanım ağırlıklarının dikkate alınması,</w:t>
      </w:r>
    </w:p>
    <w:p w:rsidR="00B5447A" w:rsidRDefault="00B5447A" w:rsidP="00B5447A">
      <w:pPr>
        <w:pStyle w:val="AralkYok"/>
        <w:spacing w:before="0" w:beforeAutospacing="0" w:after="0" w:afterAutospacing="0"/>
        <w:jc w:val="both"/>
      </w:pPr>
      <w:r>
        <w:rPr>
          <w:b/>
        </w:rPr>
        <w:t>4)</w:t>
      </w:r>
      <w:r>
        <w:rPr>
          <w:rFonts w:eastAsia="Calibri"/>
        </w:rPr>
        <w:t xml:space="preserve"> Diğer zümre ve alan öğretmenleriyle yapılabilecek işbirliği ve esaslarının belirlenmesi</w:t>
      </w:r>
    </w:p>
    <w:p w:rsidR="00B5447A" w:rsidRDefault="00B5447A" w:rsidP="00B5447A">
      <w:pPr>
        <w:pStyle w:val="AralkYok"/>
        <w:spacing w:before="0" w:beforeAutospacing="0" w:after="0" w:afterAutospacing="0"/>
        <w:jc w:val="both"/>
      </w:pPr>
      <w:r>
        <w:rPr>
          <w:b/>
        </w:rPr>
        <w:t xml:space="preserve">5) </w:t>
      </w:r>
      <w:r>
        <w:t>Öğretim alanı ile bilim ve teknolojideki gelişmelerin izlenerek uygulamalara yansıtılması,</w:t>
      </w:r>
    </w:p>
    <w:p w:rsidR="00B5447A" w:rsidRDefault="00B5447A" w:rsidP="00B5447A">
      <w:pPr>
        <w:pStyle w:val="AralkYok"/>
        <w:spacing w:before="0" w:beforeAutospacing="0" w:after="0" w:afterAutospacing="0"/>
        <w:jc w:val="both"/>
      </w:pPr>
      <w:r>
        <w:rPr>
          <w:b/>
        </w:rPr>
        <w:t>6)</w:t>
      </w:r>
      <w:r>
        <w:t xml:space="preserve"> Öğrencilerde girişimcilik bilincinin kazandırılmasına yönelik çalışmaların yapılması,</w:t>
      </w:r>
    </w:p>
    <w:p w:rsidR="00B5447A" w:rsidRDefault="00B5447A" w:rsidP="00B5447A">
      <w:pPr>
        <w:pStyle w:val="AralkYok"/>
        <w:spacing w:before="0" w:beforeAutospacing="0" w:after="0" w:afterAutospacing="0"/>
        <w:jc w:val="both"/>
      </w:pPr>
      <w:r>
        <w:rPr>
          <w:b/>
        </w:rPr>
        <w:t xml:space="preserve">7) </w:t>
      </w:r>
      <w:r>
        <w:t>Derslerin daha verimli işlenebilmesi için ihtiyaç duyulan kitap, araç-gereç ve benzeri öğretim materyallerinin belirlenmesi,</w:t>
      </w:r>
    </w:p>
    <w:p w:rsidR="00B5447A" w:rsidRDefault="00B5447A" w:rsidP="00B5447A">
      <w:pPr>
        <w:pStyle w:val="AralkYok"/>
        <w:spacing w:before="0" w:beforeAutospacing="0" w:after="0" w:afterAutospacing="0"/>
        <w:jc w:val="both"/>
      </w:pPr>
      <w:r>
        <w:rPr>
          <w:b/>
        </w:rPr>
        <w:t xml:space="preserve">8) </w:t>
      </w:r>
      <w:r>
        <w:t>Sınavların, beceri sınavlarının ve ortak sınavların planlanması,</w:t>
      </w:r>
    </w:p>
    <w:p w:rsidR="00B5447A" w:rsidRDefault="00B5447A" w:rsidP="00B5447A">
      <w:pPr>
        <w:pStyle w:val="AralkYok"/>
        <w:spacing w:before="0" w:beforeAutospacing="0" w:after="0" w:afterAutospacing="0"/>
        <w:jc w:val="both"/>
      </w:pPr>
      <w:r>
        <w:rPr>
          <w:b/>
        </w:rPr>
        <w:t xml:space="preserve">9) </w:t>
      </w:r>
      <w:r>
        <w:t>Öğrencilerin ulusal ve uluslar arası düzeyde katıldıkları çeşitli sınav ve yarışmalarda aldıkları sonuçlara ilişkin başarı durumları,</w:t>
      </w:r>
    </w:p>
    <w:p w:rsidR="00B5447A" w:rsidRDefault="00B5447A" w:rsidP="00B5447A">
      <w:pPr>
        <w:pStyle w:val="AralkYok"/>
        <w:spacing w:before="0" w:beforeAutospacing="0" w:after="0" w:afterAutospacing="0"/>
        <w:jc w:val="both"/>
      </w:pPr>
      <w:r>
        <w:rPr>
          <w:b/>
        </w:rPr>
        <w:t>10)</w:t>
      </w:r>
      <w:r>
        <w:t xml:space="preserve"> Öğrenci başarısının ölçülmesi ve değerlendirilmesi amacıyla sınav analizlerinin yapılması,</w:t>
      </w:r>
    </w:p>
    <w:p w:rsidR="00B5447A" w:rsidRDefault="00B5447A" w:rsidP="00B5447A">
      <w:pPr>
        <w:pStyle w:val="AralkYok"/>
        <w:spacing w:before="0" w:beforeAutospacing="0" w:after="0" w:afterAutospacing="0"/>
        <w:jc w:val="both"/>
      </w:pPr>
      <w:r>
        <w:rPr>
          <w:b/>
        </w:rPr>
        <w:t>11)</w:t>
      </w:r>
      <w:r>
        <w:t xml:space="preserve">LGS Çalışmalarının Planlanması, </w:t>
      </w:r>
    </w:p>
    <w:p w:rsidR="00B5447A" w:rsidRDefault="00B5447A" w:rsidP="00B5447A">
      <w:pPr>
        <w:pStyle w:val="AralkYok"/>
        <w:spacing w:before="0" w:beforeAutospacing="0" w:after="0" w:afterAutospacing="0"/>
        <w:jc w:val="both"/>
      </w:pPr>
      <w:r>
        <w:rPr>
          <w:b/>
        </w:rPr>
        <w:t>12)</w:t>
      </w:r>
      <w:r>
        <w:t xml:space="preserve"> Okul aile işbirliği ve veli toplantıları</w:t>
      </w:r>
    </w:p>
    <w:p w:rsidR="00B5447A" w:rsidRDefault="00B5447A" w:rsidP="00B5447A">
      <w:pPr>
        <w:pStyle w:val="AralkYok"/>
        <w:spacing w:before="0" w:beforeAutospacing="0" w:after="0" w:afterAutospacing="0"/>
        <w:jc w:val="both"/>
      </w:pPr>
      <w:r>
        <w:rPr>
          <w:b/>
        </w:rPr>
        <w:t>13)</w:t>
      </w:r>
      <w:r>
        <w:t>2020-2021 eğitim öğretim yılı uzaktan eğitim planlamalarının değerlendirilmesi</w:t>
      </w:r>
    </w:p>
    <w:p w:rsidR="00B5447A" w:rsidRDefault="00B5447A" w:rsidP="00B5447A">
      <w:pPr>
        <w:pStyle w:val="AralkYok"/>
        <w:spacing w:before="0" w:beforeAutospacing="0" w:after="0" w:afterAutospacing="0"/>
        <w:jc w:val="both"/>
      </w:pPr>
      <w:r>
        <w:rPr>
          <w:b/>
        </w:rPr>
        <w:t>14)</w:t>
      </w:r>
      <w:proofErr w:type="spellStart"/>
      <w:r>
        <w:t>Covid</w:t>
      </w:r>
      <w:proofErr w:type="spellEnd"/>
      <w:r>
        <w:t xml:space="preserve"> 19 </w:t>
      </w:r>
      <w:proofErr w:type="spellStart"/>
      <w:r>
        <w:t>Pandemisine</w:t>
      </w:r>
      <w:proofErr w:type="spellEnd"/>
      <w:r>
        <w:t xml:space="preserve"> karşı derslerde alınacak tedbirler</w:t>
      </w:r>
    </w:p>
    <w:p w:rsidR="00B5447A" w:rsidRPr="00B5447A" w:rsidRDefault="00B5447A" w:rsidP="00B5447A">
      <w:pPr>
        <w:pStyle w:val="AralkYok"/>
        <w:spacing w:before="0" w:beforeAutospacing="0" w:after="0" w:afterAutospacing="0"/>
        <w:jc w:val="both"/>
      </w:pPr>
      <w:r>
        <w:rPr>
          <w:b/>
        </w:rPr>
        <w:t>15)</w:t>
      </w:r>
      <w:r>
        <w:t xml:space="preserve"> Dilek ve temenniler</w:t>
      </w:r>
    </w:p>
    <w:p w:rsidR="00B5447A" w:rsidRDefault="00B5447A" w:rsidP="00B5447A">
      <w:pPr>
        <w:pStyle w:val="AralkYok"/>
        <w:jc w:val="center"/>
        <w:rPr>
          <w:b/>
        </w:rPr>
      </w:pPr>
    </w:p>
    <w:p w:rsidR="00B5447A" w:rsidRDefault="00B5447A" w:rsidP="00B5447A">
      <w:pPr>
        <w:pStyle w:val="AralkYok"/>
        <w:jc w:val="center"/>
        <w:rPr>
          <w:b/>
        </w:rPr>
      </w:pPr>
      <w:r>
        <w:rPr>
          <w:b/>
        </w:rPr>
        <w:t>25.08.2020</w:t>
      </w:r>
    </w:p>
    <w:p w:rsidR="00B5447A" w:rsidRDefault="00B5447A" w:rsidP="00B5447A">
      <w:pPr>
        <w:pStyle w:val="AralkYok"/>
        <w:jc w:val="center"/>
        <w:rPr>
          <w:b/>
        </w:rPr>
      </w:pPr>
      <w:r>
        <w:rPr>
          <w:b/>
        </w:rPr>
        <w:t>UYGUNDUR</w:t>
      </w:r>
    </w:p>
    <w:p w:rsidR="00B5447A" w:rsidRDefault="00B5447A" w:rsidP="00B5447A">
      <w:pPr>
        <w:pStyle w:val="AralkYok"/>
        <w:jc w:val="center"/>
        <w:rPr>
          <w:b/>
        </w:rPr>
      </w:pPr>
    </w:p>
    <w:p w:rsidR="00B5447A" w:rsidRDefault="00B5447A" w:rsidP="00B5447A">
      <w:pPr>
        <w:pStyle w:val="AralkYok"/>
        <w:jc w:val="center"/>
        <w:rPr>
          <w:b/>
        </w:rPr>
      </w:pPr>
      <w:r>
        <w:rPr>
          <w:b/>
        </w:rPr>
        <w:t>Hamit TURAN</w:t>
      </w:r>
    </w:p>
    <w:p w:rsidR="00B5447A" w:rsidRDefault="00B5447A" w:rsidP="00B5447A">
      <w:pPr>
        <w:pStyle w:val="AralkYok"/>
        <w:jc w:val="center"/>
        <w:rPr>
          <w:b/>
        </w:rPr>
      </w:pPr>
      <w:r>
        <w:rPr>
          <w:b/>
        </w:rPr>
        <w:t>OKUL MÜDÜRÜ</w:t>
      </w:r>
    </w:p>
    <w:p w:rsidR="00B5447A" w:rsidRDefault="00B5447A" w:rsidP="00B5447A">
      <w:pPr>
        <w:jc w:val="center"/>
        <w:rPr>
          <w:b/>
          <w:sz w:val="22"/>
          <w:szCs w:val="22"/>
        </w:rPr>
      </w:pPr>
      <w:r>
        <w:rPr>
          <w:b/>
          <w:sz w:val="22"/>
          <w:szCs w:val="22"/>
        </w:rPr>
        <w:lastRenderedPageBreak/>
        <w:t xml:space="preserve">DEMİR KARAMANCI ORTAOKULU 2020-2021 EĞİTİM - ÖĞRETİM YILI </w:t>
      </w:r>
    </w:p>
    <w:p w:rsidR="00B5447A" w:rsidRDefault="00B5447A" w:rsidP="00B5447A">
      <w:pPr>
        <w:jc w:val="center"/>
        <w:rPr>
          <w:b/>
          <w:sz w:val="22"/>
          <w:szCs w:val="22"/>
        </w:rPr>
      </w:pPr>
      <w:r>
        <w:rPr>
          <w:b/>
          <w:sz w:val="22"/>
          <w:szCs w:val="22"/>
        </w:rPr>
        <w:t>TÜRKÇE DERSİ 1. DÖNEM ZÜMRE ÖĞRETMENLER KURULU TOPLANTI TUTANAĞI</w:t>
      </w:r>
    </w:p>
    <w:p w:rsidR="00B5447A" w:rsidRDefault="00B5447A" w:rsidP="00B5447A">
      <w:pPr>
        <w:jc w:val="center"/>
        <w:rPr>
          <w:b/>
          <w:sz w:val="22"/>
          <w:szCs w:val="22"/>
        </w:rPr>
      </w:pPr>
    </w:p>
    <w:p w:rsidR="00B5447A" w:rsidRDefault="00B5447A" w:rsidP="00B5447A">
      <w:pPr>
        <w:rPr>
          <w:sz w:val="22"/>
          <w:szCs w:val="22"/>
        </w:rPr>
      </w:pPr>
      <w:r>
        <w:rPr>
          <w:sz w:val="22"/>
          <w:szCs w:val="22"/>
        </w:rPr>
        <w:t>Toplantı Tarihi</w:t>
      </w:r>
      <w:r>
        <w:rPr>
          <w:sz w:val="22"/>
          <w:szCs w:val="22"/>
        </w:rPr>
        <w:tab/>
        <w:t>:  25.08.2020</w:t>
      </w:r>
    </w:p>
    <w:p w:rsidR="00B5447A" w:rsidRDefault="00B5447A" w:rsidP="00B5447A">
      <w:pPr>
        <w:rPr>
          <w:sz w:val="22"/>
          <w:szCs w:val="22"/>
        </w:rPr>
      </w:pPr>
      <w:r>
        <w:rPr>
          <w:sz w:val="22"/>
          <w:szCs w:val="22"/>
        </w:rPr>
        <w:t>Toplantı Yeri</w:t>
      </w:r>
      <w:r>
        <w:rPr>
          <w:sz w:val="22"/>
          <w:szCs w:val="22"/>
        </w:rPr>
        <w:tab/>
      </w:r>
      <w:r>
        <w:rPr>
          <w:sz w:val="22"/>
          <w:szCs w:val="22"/>
        </w:rPr>
        <w:tab/>
        <w:t>: 8/A Sınıfı</w:t>
      </w:r>
      <w:r>
        <w:rPr>
          <w:sz w:val="22"/>
          <w:szCs w:val="22"/>
        </w:rPr>
        <w:br/>
        <w:t>Toplantı Saati</w:t>
      </w:r>
      <w:r>
        <w:rPr>
          <w:sz w:val="22"/>
          <w:szCs w:val="22"/>
        </w:rPr>
        <w:tab/>
      </w:r>
      <w:r>
        <w:rPr>
          <w:sz w:val="22"/>
          <w:szCs w:val="22"/>
        </w:rPr>
        <w:tab/>
        <w:t>: 10.30</w:t>
      </w:r>
      <w:r>
        <w:rPr>
          <w:sz w:val="22"/>
          <w:szCs w:val="22"/>
        </w:rPr>
        <w:br/>
        <w:t>Toplantı No</w:t>
      </w:r>
      <w:r>
        <w:rPr>
          <w:sz w:val="22"/>
          <w:szCs w:val="22"/>
        </w:rPr>
        <w:tab/>
      </w:r>
      <w:r>
        <w:rPr>
          <w:sz w:val="22"/>
          <w:szCs w:val="22"/>
        </w:rPr>
        <w:tab/>
        <w:t>: 1</w:t>
      </w:r>
    </w:p>
    <w:p w:rsidR="00B5447A" w:rsidRDefault="00B5447A" w:rsidP="00B5447A">
      <w:pPr>
        <w:rPr>
          <w:b/>
          <w:sz w:val="22"/>
          <w:szCs w:val="22"/>
        </w:rPr>
      </w:pPr>
    </w:p>
    <w:p w:rsidR="00B5447A" w:rsidRDefault="00B5447A" w:rsidP="00B5447A">
      <w:pPr>
        <w:rPr>
          <w:b/>
          <w:sz w:val="22"/>
          <w:szCs w:val="22"/>
        </w:rPr>
      </w:pPr>
      <w:r>
        <w:rPr>
          <w:b/>
          <w:sz w:val="22"/>
          <w:szCs w:val="22"/>
        </w:rPr>
        <w:t>Toplantıya Katılanlar:</w:t>
      </w:r>
    </w:p>
    <w:p w:rsidR="00B5447A" w:rsidRDefault="00B5447A" w:rsidP="00B5447A">
      <w:pPr>
        <w:spacing w:line="276" w:lineRule="auto"/>
        <w:rPr>
          <w:sz w:val="22"/>
          <w:szCs w:val="22"/>
        </w:rPr>
      </w:pPr>
      <w:r>
        <w:rPr>
          <w:sz w:val="22"/>
          <w:szCs w:val="22"/>
        </w:rPr>
        <w:t>Türkçe Öğretmeni Halil KUTLU</w:t>
      </w:r>
    </w:p>
    <w:p w:rsidR="00B5447A" w:rsidRDefault="00B5447A" w:rsidP="00B5447A">
      <w:pPr>
        <w:spacing w:line="276" w:lineRule="auto"/>
        <w:rPr>
          <w:sz w:val="22"/>
          <w:szCs w:val="22"/>
        </w:rPr>
      </w:pPr>
    </w:p>
    <w:p w:rsidR="00B5447A" w:rsidRDefault="00B5447A" w:rsidP="00B5447A">
      <w:pPr>
        <w:spacing w:line="276" w:lineRule="auto"/>
        <w:rPr>
          <w:sz w:val="22"/>
          <w:szCs w:val="22"/>
        </w:rPr>
      </w:pPr>
      <w:r>
        <w:rPr>
          <w:sz w:val="22"/>
          <w:szCs w:val="22"/>
        </w:rPr>
        <w:t>Türkçe Öğretmeni Hasan KOŞAR</w:t>
      </w:r>
    </w:p>
    <w:p w:rsidR="00B5447A" w:rsidRDefault="00B5447A" w:rsidP="00B5447A">
      <w:pPr>
        <w:pStyle w:val="AralkYok"/>
        <w:spacing w:line="276" w:lineRule="auto"/>
        <w:rPr>
          <w:rFonts w:eastAsia="Batang"/>
          <w:bCs/>
          <w:sz w:val="24"/>
          <w:szCs w:val="24"/>
        </w:rPr>
      </w:pPr>
      <w:r>
        <w:t xml:space="preserve">Türkçe Öğretmeni </w:t>
      </w:r>
      <w:r>
        <w:rPr>
          <w:rFonts w:eastAsia="Batang"/>
          <w:bCs/>
        </w:rPr>
        <w:t xml:space="preserve">Abdullah ŞAHİN </w:t>
      </w:r>
    </w:p>
    <w:p w:rsidR="00B5447A" w:rsidRDefault="00B5447A" w:rsidP="00B5447A">
      <w:pPr>
        <w:pStyle w:val="AralkYok"/>
        <w:spacing w:line="276" w:lineRule="auto"/>
      </w:pPr>
      <w:r>
        <w:t>Türkçe Öğretmeni Aysel ŞAHİN</w:t>
      </w:r>
    </w:p>
    <w:p w:rsidR="00B5447A" w:rsidRDefault="00B5447A" w:rsidP="00B5447A">
      <w:pPr>
        <w:pStyle w:val="AralkYok"/>
        <w:spacing w:line="276" w:lineRule="auto"/>
        <w:rPr>
          <w:rFonts w:eastAsia="Batang"/>
          <w:b/>
        </w:rPr>
      </w:pPr>
      <w:r>
        <w:t>Türkçe Öğretmeni Harun GÜNDOĞDU</w:t>
      </w:r>
    </w:p>
    <w:p w:rsidR="00B5447A" w:rsidRDefault="00B5447A" w:rsidP="00B5447A">
      <w:pPr>
        <w:pStyle w:val="AralkYok"/>
        <w:rPr>
          <w:rFonts w:eastAsia="Batang"/>
          <w:b/>
        </w:rPr>
      </w:pPr>
    </w:p>
    <w:p w:rsidR="00B5447A" w:rsidRDefault="00B5447A" w:rsidP="00B5447A">
      <w:pPr>
        <w:pStyle w:val="AralkYok"/>
        <w:rPr>
          <w:rFonts w:eastAsia="Batang"/>
          <w:b/>
        </w:rPr>
      </w:pPr>
      <w:r>
        <w:rPr>
          <w:rFonts w:eastAsia="Batang"/>
          <w:b/>
        </w:rPr>
        <w:t>GÜNDEM MADDELERİ</w:t>
      </w:r>
    </w:p>
    <w:p w:rsidR="00B5447A" w:rsidRDefault="00B5447A" w:rsidP="00B5447A">
      <w:pPr>
        <w:pStyle w:val="AralkYok"/>
        <w:jc w:val="both"/>
        <w:rPr>
          <w:rFonts w:eastAsia="Batang"/>
          <w:color w:val="E36C0A"/>
        </w:rPr>
      </w:pPr>
      <w:r>
        <w:rPr>
          <w:b/>
        </w:rPr>
        <w:t>1)</w:t>
      </w:r>
      <w:r>
        <w:t>Açılış ve yoklama</w:t>
      </w:r>
    </w:p>
    <w:p w:rsidR="00B5447A" w:rsidRDefault="00B5447A" w:rsidP="00B5447A">
      <w:pPr>
        <w:pStyle w:val="AralkYok"/>
        <w:jc w:val="both"/>
        <w:rPr>
          <w:rFonts w:eastAsia="Times New Roman"/>
        </w:rPr>
      </w:pPr>
      <w:r>
        <w:rPr>
          <w:b/>
        </w:rPr>
        <w:t>2)</w:t>
      </w:r>
      <w:r>
        <w:t>Planlamaların; eğitim ve öğretimle ilgili mevzuat, okulun kuruluş amacı ve ilgili alanın öğretim programına uygun yapılması,</w:t>
      </w:r>
    </w:p>
    <w:p w:rsidR="00B5447A" w:rsidRDefault="00B5447A" w:rsidP="00B5447A">
      <w:pPr>
        <w:pStyle w:val="AralkYok"/>
        <w:jc w:val="both"/>
      </w:pPr>
      <w:r>
        <w:rPr>
          <w:b/>
        </w:rPr>
        <w:t>3)</w:t>
      </w:r>
      <w:r>
        <w:t xml:space="preserve"> Atatürkçülükle ilgili konuların üzerinde durularak çalışmaların buna göre planlanması ile öğretim programlarının incelenmesi, programların çevre özellikleri de dikkate alınarak amacına ve içeriğine uygun olarak uygulanması, yıllık plan ve ders planlarının hazırlanması ve uygulanmasında konu ve kazanım ağırlıklarının dikkate alınması,</w:t>
      </w:r>
    </w:p>
    <w:p w:rsidR="00B5447A" w:rsidRDefault="00B5447A" w:rsidP="00B5447A">
      <w:pPr>
        <w:pStyle w:val="AralkYok"/>
        <w:jc w:val="both"/>
      </w:pPr>
      <w:r>
        <w:rPr>
          <w:b/>
        </w:rPr>
        <w:t>4)</w:t>
      </w:r>
      <w:r>
        <w:t xml:space="preserve"> Özel eğitim ihtiyacı olan öğrenciler için bireyselleştirilmiş eğitim programları(BEP) ile ders planlarının görüşülmesi,</w:t>
      </w:r>
    </w:p>
    <w:p w:rsidR="00B5447A" w:rsidRDefault="00B5447A" w:rsidP="00B5447A">
      <w:pPr>
        <w:pStyle w:val="AralkYok"/>
        <w:jc w:val="both"/>
      </w:pPr>
      <w:r>
        <w:rPr>
          <w:b/>
        </w:rPr>
        <w:t>5)</w:t>
      </w:r>
      <w:r>
        <w:rPr>
          <w:rFonts w:eastAsia="Calibri"/>
        </w:rPr>
        <w:t xml:space="preserve"> Diğer zümre ve alan öğretmenleriyle yapılabilecek işbirliği ve esaslarının belirlenmesi</w:t>
      </w:r>
    </w:p>
    <w:p w:rsidR="00B5447A" w:rsidRDefault="00B5447A" w:rsidP="00B5447A">
      <w:pPr>
        <w:pStyle w:val="AralkYok"/>
        <w:jc w:val="both"/>
      </w:pPr>
      <w:r>
        <w:rPr>
          <w:b/>
        </w:rPr>
        <w:t>6)</w:t>
      </w:r>
      <w:r>
        <w:t>Öğretim alanı ile bilim ve teknolojideki gelişmelerin izlenerek uygulamalara yansıtılması,</w:t>
      </w:r>
    </w:p>
    <w:p w:rsidR="00B5447A" w:rsidRDefault="00B5447A" w:rsidP="00B5447A">
      <w:pPr>
        <w:pStyle w:val="AralkYok"/>
        <w:jc w:val="both"/>
      </w:pPr>
      <w:r>
        <w:rPr>
          <w:b/>
        </w:rPr>
        <w:t>7)</w:t>
      </w:r>
      <w:r>
        <w:t xml:space="preserve"> Öğrencilerde girişimcilik bilincinin kazandırılmasına yönelik çalışmaların yapılması,</w:t>
      </w:r>
    </w:p>
    <w:p w:rsidR="00B5447A" w:rsidRDefault="00B5447A" w:rsidP="00B5447A">
      <w:pPr>
        <w:pStyle w:val="AralkYok"/>
        <w:jc w:val="both"/>
      </w:pPr>
      <w:r>
        <w:rPr>
          <w:b/>
        </w:rPr>
        <w:t xml:space="preserve">8) </w:t>
      </w:r>
      <w:r>
        <w:t>Derslerin daha verimli işlenebilmesi için ihtiyaç duyulan kitap, araç-gereç ve benzeri öğretim materyallerinin belirlenmesi,</w:t>
      </w:r>
    </w:p>
    <w:p w:rsidR="00B5447A" w:rsidRDefault="00B5447A" w:rsidP="00B5447A">
      <w:pPr>
        <w:pStyle w:val="AralkYok"/>
        <w:jc w:val="both"/>
      </w:pPr>
      <w:r>
        <w:rPr>
          <w:b/>
        </w:rPr>
        <w:t xml:space="preserve">9) </w:t>
      </w:r>
      <w:r>
        <w:t>Sınavların, beceri sınavlarının ve ortak sınavların planlanması,</w:t>
      </w:r>
    </w:p>
    <w:p w:rsidR="00B5447A" w:rsidRDefault="00B5447A" w:rsidP="00B5447A">
      <w:pPr>
        <w:pStyle w:val="AralkYok"/>
        <w:jc w:val="both"/>
      </w:pPr>
      <w:r>
        <w:rPr>
          <w:b/>
        </w:rPr>
        <w:t>10)</w:t>
      </w:r>
      <w:r>
        <w:t>Öğrenci başarısının ölçülmesi ve değerlendirilmesi amacıyla sınav analizlerinin yapılması,</w:t>
      </w:r>
    </w:p>
    <w:p w:rsidR="00B5447A" w:rsidRDefault="00B5447A" w:rsidP="00B5447A">
      <w:pPr>
        <w:pStyle w:val="AralkYok"/>
        <w:jc w:val="both"/>
      </w:pPr>
      <w:r>
        <w:rPr>
          <w:b/>
        </w:rPr>
        <w:t>11)</w:t>
      </w:r>
      <w:r>
        <w:t>LGS Çalışmalarının Planlanması,</w:t>
      </w:r>
    </w:p>
    <w:p w:rsidR="00B5447A" w:rsidRDefault="00B5447A" w:rsidP="00B5447A">
      <w:pPr>
        <w:pStyle w:val="AralkYok"/>
        <w:jc w:val="both"/>
      </w:pPr>
      <w:r>
        <w:rPr>
          <w:b/>
        </w:rPr>
        <w:lastRenderedPageBreak/>
        <w:t>12)</w:t>
      </w:r>
      <w:r>
        <w:t xml:space="preserve"> Okul aile işbirliği ve veli toplantıları</w:t>
      </w:r>
    </w:p>
    <w:p w:rsidR="00B5447A" w:rsidRDefault="00B5447A" w:rsidP="00B5447A">
      <w:pPr>
        <w:pStyle w:val="AralkYok"/>
        <w:jc w:val="both"/>
      </w:pPr>
      <w:r>
        <w:rPr>
          <w:b/>
        </w:rPr>
        <w:t>13)</w:t>
      </w:r>
      <w:r>
        <w:t>2020-2021 eğitim öğretim yılı uzaktan eğitim planlamalarının değerlendirilmesi</w:t>
      </w:r>
    </w:p>
    <w:p w:rsidR="00B5447A" w:rsidRDefault="00B5447A" w:rsidP="00B5447A">
      <w:pPr>
        <w:pStyle w:val="AralkYok"/>
        <w:jc w:val="both"/>
      </w:pPr>
      <w:r>
        <w:rPr>
          <w:b/>
        </w:rPr>
        <w:t>14)</w:t>
      </w:r>
      <w:proofErr w:type="spellStart"/>
      <w:r>
        <w:t>Covid</w:t>
      </w:r>
      <w:proofErr w:type="spellEnd"/>
      <w:r>
        <w:t xml:space="preserve"> 19 </w:t>
      </w:r>
      <w:proofErr w:type="spellStart"/>
      <w:r>
        <w:t>Pandemisine</w:t>
      </w:r>
      <w:proofErr w:type="spellEnd"/>
      <w:r>
        <w:t xml:space="preserve"> karşı derslerde alınacak tedbirler</w:t>
      </w:r>
    </w:p>
    <w:p w:rsidR="00B5447A" w:rsidRDefault="00B5447A" w:rsidP="00B5447A">
      <w:pPr>
        <w:pStyle w:val="AralkYok"/>
        <w:jc w:val="both"/>
      </w:pPr>
      <w:r>
        <w:rPr>
          <w:b/>
        </w:rPr>
        <w:t>15)</w:t>
      </w:r>
      <w:r>
        <w:t xml:space="preserve"> Dilek ve temenniler</w:t>
      </w:r>
    </w:p>
    <w:p w:rsidR="00B5447A" w:rsidRDefault="00B5447A" w:rsidP="00B5447A">
      <w:pPr>
        <w:rPr>
          <w:b/>
          <w:bCs/>
          <w:sz w:val="22"/>
          <w:szCs w:val="22"/>
        </w:rPr>
      </w:pPr>
    </w:p>
    <w:p w:rsidR="00B5447A" w:rsidRDefault="00B5447A" w:rsidP="00B5447A">
      <w:pPr>
        <w:rPr>
          <w:b/>
          <w:bCs/>
          <w:sz w:val="22"/>
          <w:szCs w:val="22"/>
        </w:rPr>
      </w:pPr>
    </w:p>
    <w:p w:rsidR="00B5447A" w:rsidRDefault="00B5447A" w:rsidP="00B5447A">
      <w:pPr>
        <w:rPr>
          <w:b/>
          <w:bCs/>
          <w:sz w:val="22"/>
          <w:szCs w:val="22"/>
        </w:rPr>
      </w:pPr>
    </w:p>
    <w:p w:rsidR="00B5447A" w:rsidRDefault="00B5447A" w:rsidP="00B5447A">
      <w:pPr>
        <w:rPr>
          <w:b/>
          <w:bCs/>
          <w:sz w:val="22"/>
          <w:szCs w:val="22"/>
        </w:rPr>
      </w:pPr>
    </w:p>
    <w:p w:rsidR="00B5447A" w:rsidRDefault="00B5447A" w:rsidP="00B5447A">
      <w:pPr>
        <w:rPr>
          <w:b/>
          <w:bCs/>
          <w:sz w:val="22"/>
          <w:szCs w:val="22"/>
        </w:rPr>
      </w:pPr>
    </w:p>
    <w:p w:rsidR="00B5447A" w:rsidRDefault="00B5447A" w:rsidP="00B5447A">
      <w:pPr>
        <w:rPr>
          <w:b/>
          <w:bCs/>
          <w:sz w:val="22"/>
          <w:szCs w:val="22"/>
        </w:rPr>
      </w:pPr>
    </w:p>
    <w:p w:rsidR="00B5447A" w:rsidRDefault="00B5447A" w:rsidP="00B5447A">
      <w:pPr>
        <w:rPr>
          <w:b/>
          <w:bCs/>
          <w:sz w:val="22"/>
          <w:szCs w:val="22"/>
        </w:rPr>
      </w:pPr>
    </w:p>
    <w:p w:rsidR="00B5447A" w:rsidRDefault="00B5447A" w:rsidP="00B5447A">
      <w:pPr>
        <w:rPr>
          <w:b/>
          <w:bCs/>
          <w:sz w:val="22"/>
          <w:szCs w:val="22"/>
        </w:rPr>
      </w:pPr>
    </w:p>
    <w:p w:rsidR="00B5447A" w:rsidRDefault="00B5447A" w:rsidP="00B5447A">
      <w:pPr>
        <w:rPr>
          <w:b/>
          <w:bCs/>
          <w:sz w:val="22"/>
          <w:szCs w:val="22"/>
        </w:rPr>
      </w:pPr>
    </w:p>
    <w:p w:rsidR="00B5447A" w:rsidRDefault="00B5447A" w:rsidP="00B5447A">
      <w:pPr>
        <w:rPr>
          <w:b/>
          <w:bCs/>
          <w:sz w:val="22"/>
          <w:szCs w:val="22"/>
        </w:rPr>
      </w:pPr>
    </w:p>
    <w:p w:rsidR="00B5447A" w:rsidRDefault="00B5447A" w:rsidP="00B5447A">
      <w:pPr>
        <w:rPr>
          <w:b/>
          <w:bCs/>
          <w:sz w:val="22"/>
          <w:szCs w:val="22"/>
        </w:rPr>
      </w:pPr>
    </w:p>
    <w:p w:rsidR="00B5447A" w:rsidRDefault="00B5447A" w:rsidP="00B5447A">
      <w:pPr>
        <w:rPr>
          <w:b/>
          <w:bCs/>
          <w:sz w:val="22"/>
          <w:szCs w:val="22"/>
        </w:rPr>
      </w:pPr>
    </w:p>
    <w:p w:rsidR="00B5447A" w:rsidRDefault="00B5447A" w:rsidP="00B5447A">
      <w:pPr>
        <w:rPr>
          <w:b/>
          <w:bCs/>
          <w:sz w:val="22"/>
          <w:szCs w:val="22"/>
        </w:rPr>
      </w:pPr>
    </w:p>
    <w:p w:rsidR="00B5447A" w:rsidRDefault="00B5447A" w:rsidP="00B5447A">
      <w:pPr>
        <w:rPr>
          <w:b/>
          <w:bCs/>
          <w:sz w:val="22"/>
          <w:szCs w:val="22"/>
        </w:rPr>
      </w:pPr>
    </w:p>
    <w:p w:rsidR="00B5447A" w:rsidRDefault="00B5447A" w:rsidP="00B5447A">
      <w:pPr>
        <w:rPr>
          <w:b/>
          <w:bCs/>
          <w:sz w:val="22"/>
          <w:szCs w:val="22"/>
        </w:rPr>
      </w:pPr>
    </w:p>
    <w:p w:rsidR="00B5447A" w:rsidRDefault="00B5447A" w:rsidP="00B5447A">
      <w:pPr>
        <w:rPr>
          <w:b/>
          <w:bCs/>
          <w:sz w:val="22"/>
          <w:szCs w:val="22"/>
        </w:rPr>
      </w:pPr>
    </w:p>
    <w:p w:rsidR="00B5447A" w:rsidRDefault="00B5447A" w:rsidP="00B5447A">
      <w:pPr>
        <w:rPr>
          <w:b/>
          <w:bCs/>
          <w:sz w:val="22"/>
          <w:szCs w:val="22"/>
        </w:rPr>
      </w:pPr>
    </w:p>
    <w:p w:rsidR="00B5447A" w:rsidRDefault="00B5447A" w:rsidP="00B5447A">
      <w:pPr>
        <w:rPr>
          <w:b/>
          <w:bCs/>
          <w:sz w:val="22"/>
          <w:szCs w:val="22"/>
        </w:rPr>
      </w:pPr>
    </w:p>
    <w:p w:rsidR="00B5447A" w:rsidRDefault="00B5447A" w:rsidP="00B5447A">
      <w:pPr>
        <w:rPr>
          <w:b/>
          <w:bCs/>
          <w:sz w:val="22"/>
          <w:szCs w:val="22"/>
        </w:rPr>
      </w:pPr>
    </w:p>
    <w:p w:rsidR="00B5447A" w:rsidRDefault="00B5447A" w:rsidP="00B5447A">
      <w:pPr>
        <w:rPr>
          <w:b/>
          <w:bCs/>
          <w:sz w:val="22"/>
          <w:szCs w:val="22"/>
        </w:rPr>
      </w:pPr>
    </w:p>
    <w:p w:rsidR="00B5447A" w:rsidRDefault="00B5447A" w:rsidP="00B5447A">
      <w:pPr>
        <w:rPr>
          <w:b/>
          <w:bCs/>
          <w:sz w:val="22"/>
          <w:szCs w:val="22"/>
        </w:rPr>
      </w:pPr>
    </w:p>
    <w:p w:rsidR="00B5447A" w:rsidRDefault="00B5447A" w:rsidP="00B5447A">
      <w:pPr>
        <w:rPr>
          <w:b/>
          <w:bCs/>
          <w:sz w:val="22"/>
          <w:szCs w:val="22"/>
        </w:rPr>
      </w:pPr>
    </w:p>
    <w:p w:rsidR="00B5447A" w:rsidRDefault="00B5447A" w:rsidP="00B5447A">
      <w:pPr>
        <w:rPr>
          <w:b/>
          <w:bCs/>
          <w:sz w:val="22"/>
          <w:szCs w:val="22"/>
        </w:rPr>
      </w:pPr>
    </w:p>
    <w:p w:rsidR="00B5447A" w:rsidRDefault="00B5447A" w:rsidP="00B5447A">
      <w:pPr>
        <w:rPr>
          <w:b/>
          <w:bCs/>
          <w:sz w:val="22"/>
          <w:szCs w:val="22"/>
        </w:rPr>
      </w:pPr>
    </w:p>
    <w:p w:rsidR="00B5447A" w:rsidRDefault="00B5447A" w:rsidP="00B5447A">
      <w:pPr>
        <w:rPr>
          <w:b/>
          <w:bCs/>
          <w:sz w:val="22"/>
          <w:szCs w:val="22"/>
        </w:rPr>
      </w:pPr>
    </w:p>
    <w:p w:rsidR="00B5447A" w:rsidRDefault="00B5447A" w:rsidP="00B5447A">
      <w:pPr>
        <w:rPr>
          <w:b/>
          <w:bCs/>
          <w:sz w:val="22"/>
          <w:szCs w:val="22"/>
        </w:rPr>
      </w:pPr>
    </w:p>
    <w:p w:rsidR="00B5447A" w:rsidRDefault="00B5447A" w:rsidP="00B5447A">
      <w:pPr>
        <w:rPr>
          <w:b/>
          <w:bCs/>
          <w:sz w:val="22"/>
          <w:szCs w:val="22"/>
        </w:rPr>
      </w:pPr>
    </w:p>
    <w:p w:rsidR="00B5447A" w:rsidRDefault="00B5447A" w:rsidP="00B5447A">
      <w:pPr>
        <w:rPr>
          <w:b/>
          <w:bCs/>
          <w:sz w:val="22"/>
          <w:szCs w:val="22"/>
        </w:rPr>
      </w:pPr>
    </w:p>
    <w:p w:rsidR="00B5447A" w:rsidRDefault="00B5447A" w:rsidP="00B5447A">
      <w:pPr>
        <w:rPr>
          <w:b/>
          <w:bCs/>
          <w:sz w:val="22"/>
          <w:szCs w:val="22"/>
        </w:rPr>
      </w:pPr>
    </w:p>
    <w:p w:rsidR="00B5447A" w:rsidRDefault="00B5447A" w:rsidP="00B5447A">
      <w:pPr>
        <w:rPr>
          <w:b/>
          <w:bCs/>
          <w:sz w:val="22"/>
          <w:szCs w:val="22"/>
        </w:rPr>
      </w:pPr>
    </w:p>
    <w:p w:rsidR="00B5447A" w:rsidRDefault="00B5447A" w:rsidP="00B5447A">
      <w:pPr>
        <w:rPr>
          <w:b/>
          <w:bCs/>
          <w:sz w:val="22"/>
          <w:szCs w:val="22"/>
        </w:rPr>
      </w:pPr>
    </w:p>
    <w:p w:rsidR="00B5447A" w:rsidRDefault="00B5447A" w:rsidP="00B5447A">
      <w:pPr>
        <w:rPr>
          <w:b/>
          <w:bCs/>
          <w:sz w:val="22"/>
          <w:szCs w:val="22"/>
        </w:rPr>
      </w:pPr>
    </w:p>
    <w:p w:rsidR="00B5447A" w:rsidRDefault="00B5447A" w:rsidP="00B5447A">
      <w:pPr>
        <w:rPr>
          <w:b/>
          <w:bCs/>
          <w:sz w:val="22"/>
          <w:szCs w:val="22"/>
        </w:rPr>
      </w:pPr>
    </w:p>
    <w:p w:rsidR="00B5447A" w:rsidRDefault="00B5447A" w:rsidP="00B5447A">
      <w:pPr>
        <w:rPr>
          <w:b/>
          <w:bCs/>
          <w:sz w:val="22"/>
          <w:szCs w:val="22"/>
        </w:rPr>
      </w:pPr>
    </w:p>
    <w:p w:rsidR="00B5447A" w:rsidRDefault="00B5447A" w:rsidP="00B5447A">
      <w:pPr>
        <w:rPr>
          <w:b/>
          <w:bCs/>
          <w:sz w:val="22"/>
          <w:szCs w:val="22"/>
        </w:rPr>
      </w:pPr>
    </w:p>
    <w:p w:rsidR="00B5447A" w:rsidRDefault="00B5447A" w:rsidP="00B5447A">
      <w:pPr>
        <w:rPr>
          <w:b/>
          <w:bCs/>
          <w:sz w:val="22"/>
          <w:szCs w:val="22"/>
        </w:rPr>
      </w:pPr>
    </w:p>
    <w:p w:rsidR="00B5447A" w:rsidRDefault="00B5447A" w:rsidP="00B5447A">
      <w:pPr>
        <w:rPr>
          <w:b/>
          <w:bCs/>
          <w:sz w:val="22"/>
          <w:szCs w:val="22"/>
        </w:rPr>
      </w:pPr>
    </w:p>
    <w:p w:rsidR="00B5447A" w:rsidRDefault="00B5447A" w:rsidP="00B5447A">
      <w:pPr>
        <w:rPr>
          <w:b/>
          <w:bCs/>
          <w:sz w:val="22"/>
          <w:szCs w:val="22"/>
        </w:rPr>
      </w:pPr>
    </w:p>
    <w:p w:rsidR="00B5447A" w:rsidRDefault="00B5447A" w:rsidP="00B5447A">
      <w:pPr>
        <w:rPr>
          <w:b/>
          <w:bCs/>
          <w:sz w:val="22"/>
          <w:szCs w:val="22"/>
        </w:rPr>
      </w:pPr>
    </w:p>
    <w:p w:rsidR="00B5447A" w:rsidRDefault="00B5447A" w:rsidP="00B5447A">
      <w:pPr>
        <w:rPr>
          <w:b/>
          <w:bCs/>
          <w:sz w:val="22"/>
          <w:szCs w:val="22"/>
        </w:rPr>
      </w:pPr>
    </w:p>
    <w:p w:rsidR="002A52DD" w:rsidRDefault="002A52DD" w:rsidP="00B5447A">
      <w:pPr>
        <w:rPr>
          <w:b/>
          <w:bCs/>
          <w:sz w:val="22"/>
          <w:szCs w:val="22"/>
        </w:rPr>
      </w:pPr>
    </w:p>
    <w:p w:rsidR="002A52DD" w:rsidRDefault="002A52DD" w:rsidP="00B5447A">
      <w:pPr>
        <w:rPr>
          <w:b/>
          <w:bCs/>
          <w:sz w:val="22"/>
          <w:szCs w:val="22"/>
        </w:rPr>
      </w:pPr>
    </w:p>
    <w:p w:rsidR="00B5447A" w:rsidRDefault="00B5447A" w:rsidP="00B5447A">
      <w:pPr>
        <w:rPr>
          <w:b/>
          <w:bCs/>
          <w:sz w:val="22"/>
          <w:szCs w:val="22"/>
        </w:rPr>
      </w:pPr>
    </w:p>
    <w:p w:rsidR="00B5447A" w:rsidRDefault="00B5447A" w:rsidP="00B5447A">
      <w:pPr>
        <w:rPr>
          <w:b/>
          <w:bCs/>
          <w:sz w:val="22"/>
          <w:szCs w:val="22"/>
        </w:rPr>
      </w:pPr>
    </w:p>
    <w:p w:rsidR="00B5447A" w:rsidRDefault="00B5447A" w:rsidP="00B5447A">
      <w:pPr>
        <w:rPr>
          <w:b/>
          <w:bCs/>
          <w:sz w:val="22"/>
          <w:szCs w:val="22"/>
        </w:rPr>
      </w:pPr>
    </w:p>
    <w:p w:rsidR="00B5447A" w:rsidRDefault="00B5447A" w:rsidP="00B5447A">
      <w:pPr>
        <w:rPr>
          <w:b/>
          <w:bCs/>
          <w:sz w:val="22"/>
          <w:szCs w:val="22"/>
        </w:rPr>
      </w:pPr>
    </w:p>
    <w:p w:rsidR="00B5447A" w:rsidRPr="00B5447A" w:rsidRDefault="00B5447A" w:rsidP="00B5447A">
      <w:pPr>
        <w:jc w:val="center"/>
        <w:rPr>
          <w:sz w:val="22"/>
          <w:szCs w:val="22"/>
        </w:rPr>
      </w:pPr>
      <w:r>
        <w:rPr>
          <w:b/>
          <w:bCs/>
          <w:sz w:val="22"/>
          <w:szCs w:val="22"/>
        </w:rPr>
        <w:lastRenderedPageBreak/>
        <w:t>GÜNDEM MADDELERİNİN GÖRÜŞÜLMESİ</w:t>
      </w:r>
    </w:p>
    <w:p w:rsidR="00B5447A" w:rsidRDefault="00B5447A" w:rsidP="00B5447A">
      <w:pPr>
        <w:pStyle w:val="AralkYok"/>
        <w:rPr>
          <w:rFonts w:eastAsia="Batang"/>
        </w:rPr>
      </w:pPr>
      <w:r>
        <w:rPr>
          <w:b/>
        </w:rPr>
        <w:t>1-Açılış ve yoklama</w:t>
      </w:r>
    </w:p>
    <w:p w:rsidR="00B5447A" w:rsidRDefault="00B5447A" w:rsidP="00B5447A">
      <w:pPr>
        <w:jc w:val="both"/>
        <w:rPr>
          <w:sz w:val="22"/>
          <w:szCs w:val="22"/>
        </w:rPr>
      </w:pPr>
      <w:r>
        <w:rPr>
          <w:sz w:val="22"/>
          <w:szCs w:val="22"/>
        </w:rPr>
        <w:t xml:space="preserve">Zümre öğretmenleri kurulu toplantısı zümre başkanı Halil </w:t>
      </w:r>
      <w:proofErr w:type="spellStart"/>
      <w:r>
        <w:rPr>
          <w:sz w:val="22"/>
          <w:szCs w:val="22"/>
        </w:rPr>
        <w:t>KUTLU</w:t>
      </w:r>
      <w:r>
        <w:rPr>
          <w:b/>
          <w:sz w:val="22"/>
          <w:szCs w:val="22"/>
        </w:rPr>
        <w:t>’</w:t>
      </w:r>
      <w:r>
        <w:rPr>
          <w:sz w:val="22"/>
          <w:szCs w:val="22"/>
        </w:rPr>
        <w:t>nun</w:t>
      </w:r>
      <w:proofErr w:type="spellEnd"/>
      <w:r>
        <w:rPr>
          <w:sz w:val="22"/>
          <w:szCs w:val="22"/>
        </w:rPr>
        <w:t xml:space="preserve"> açılış konuşması ile başladı. Tüm öğretmenlere yeni eğitim-öğretim yılı için başarı dileklerinde bulunuldu. Başöğretmen Mustafa Kemal Atatürk ve aziz şehitlerimizin anısına bir dakikalık saygı duruşunda bulunularak akabinde İstiklâl Marşı okundu. </w:t>
      </w:r>
    </w:p>
    <w:p w:rsidR="00B5447A" w:rsidRDefault="00B5447A" w:rsidP="00B5447A">
      <w:pPr>
        <w:jc w:val="both"/>
        <w:rPr>
          <w:b/>
          <w:sz w:val="22"/>
          <w:szCs w:val="22"/>
          <w:u w:val="single"/>
        </w:rPr>
      </w:pPr>
      <w:r>
        <w:rPr>
          <w:sz w:val="22"/>
          <w:szCs w:val="22"/>
        </w:rPr>
        <w:t xml:space="preserve">Yapılan yoklamada birinci sınıf öğretmenlerinin toplantıya eksiksiz katıldığı görüldü. Gündem maddeleri zümre öğretmenlerine sunularak ortak karar doğrultusunda kabul edildi. </w:t>
      </w:r>
      <w:proofErr w:type="gramStart"/>
      <w:r>
        <w:rPr>
          <w:sz w:val="22"/>
          <w:szCs w:val="22"/>
        </w:rPr>
        <w:t>Türkçe  Öğretmeni</w:t>
      </w:r>
      <w:proofErr w:type="gramEnd"/>
      <w:r>
        <w:rPr>
          <w:sz w:val="22"/>
          <w:szCs w:val="22"/>
        </w:rPr>
        <w:t xml:space="preserve"> Harun GÜNDOĞDU toplantıda yazman olarak seçildi.</w:t>
      </w:r>
    </w:p>
    <w:p w:rsidR="00B5447A" w:rsidRDefault="00B5447A" w:rsidP="00B5447A">
      <w:pPr>
        <w:pStyle w:val="AralkYok"/>
        <w:ind w:left="142" w:firstLine="566"/>
        <w:rPr>
          <w:rFonts w:eastAsia="Batang"/>
          <w:sz w:val="24"/>
          <w:szCs w:val="24"/>
        </w:rPr>
      </w:pPr>
    </w:p>
    <w:p w:rsidR="00B5447A" w:rsidRDefault="00B5447A" w:rsidP="00B5447A">
      <w:pPr>
        <w:pStyle w:val="ListeParagraf"/>
        <w:contextualSpacing/>
        <w:jc w:val="both"/>
        <w:rPr>
          <w:sz w:val="22"/>
          <w:szCs w:val="22"/>
        </w:rPr>
      </w:pPr>
      <w:r>
        <w:rPr>
          <w:b/>
          <w:sz w:val="22"/>
          <w:szCs w:val="22"/>
        </w:rPr>
        <w:t>2)Planlamaların; eğitim ve öğretimle ilgili mevzuat, okulun kuruluş amacı ve ilgili alanın öğretim programına uygun yapılması,</w:t>
      </w:r>
    </w:p>
    <w:p w:rsidR="00B5447A" w:rsidRPr="00B5447A" w:rsidRDefault="00B5447A" w:rsidP="00B5447A">
      <w:pPr>
        <w:rPr>
          <w:color w:val="000000" w:themeColor="text1"/>
          <w:sz w:val="22"/>
          <w:szCs w:val="22"/>
        </w:rPr>
      </w:pPr>
      <w:r>
        <w:rPr>
          <w:rFonts w:eastAsia="Batang"/>
          <w:sz w:val="22"/>
          <w:szCs w:val="22"/>
        </w:rPr>
        <w:t xml:space="preserve">Hasan KOŞAR tarafından </w:t>
      </w:r>
      <w:r>
        <w:rPr>
          <w:sz w:val="22"/>
          <w:szCs w:val="22"/>
        </w:rPr>
        <w:t xml:space="preserve">sınıfların tüm derslerinde yeni öğretim programlarının uygulanacağını belirtti. </w:t>
      </w:r>
      <w:r>
        <w:rPr>
          <w:color w:val="000000" w:themeColor="text1"/>
          <w:sz w:val="22"/>
          <w:szCs w:val="22"/>
        </w:rPr>
        <w:t>2020-2021 Eğitim-Öğretim yılında okutulacak derslerin öğretim programları incelendi.</w:t>
      </w:r>
    </w:p>
    <w:p w:rsidR="00B5447A" w:rsidRDefault="00B5447A" w:rsidP="00B5447A">
      <w:pPr>
        <w:pStyle w:val="AralkYok"/>
        <w:jc w:val="both"/>
        <w:rPr>
          <w:rFonts w:eastAsia="Batang"/>
        </w:rPr>
      </w:pPr>
      <w:r>
        <w:rPr>
          <w:rFonts w:eastAsia="Batang"/>
        </w:rPr>
        <w:t xml:space="preserve">Abdullah ŞAHİN yıllık planların kılavuz kitaplarına göre hazırlanması gerektiğini belirtti. Yıllık planların </w:t>
      </w:r>
      <w:r>
        <w:rPr>
          <w:rFonts w:eastAsia="Batang"/>
          <w:b/>
        </w:rPr>
        <w:t xml:space="preserve">30 Eylüle kadar </w:t>
      </w:r>
      <w:r>
        <w:rPr>
          <w:rFonts w:eastAsia="Batang"/>
        </w:rPr>
        <w:t xml:space="preserve">zümre olarak hazırlanıp, elektronik ortamda da saklanmasına karar verildi. Yıllık planların bir örneğinin dijital ortamda idareye </w:t>
      </w:r>
      <w:proofErr w:type="gramStart"/>
      <w:r>
        <w:rPr>
          <w:rFonts w:eastAsia="Batang"/>
        </w:rPr>
        <w:t>verileceği,bir</w:t>
      </w:r>
      <w:proofErr w:type="gramEnd"/>
      <w:r>
        <w:rPr>
          <w:rFonts w:eastAsia="Batang"/>
        </w:rPr>
        <w:t xml:space="preserve"> örneğininde bastırılarak öğretmenin yanında bulunacağı belirtildi.</w:t>
      </w:r>
    </w:p>
    <w:p w:rsidR="00B5447A" w:rsidRDefault="00B5447A" w:rsidP="00B5447A">
      <w:pPr>
        <w:rPr>
          <w:b/>
          <w:sz w:val="22"/>
          <w:szCs w:val="22"/>
        </w:rPr>
      </w:pPr>
    </w:p>
    <w:p w:rsidR="00B5447A" w:rsidRDefault="00B5447A" w:rsidP="00B5447A">
      <w:pPr>
        <w:rPr>
          <w:b/>
          <w:sz w:val="22"/>
          <w:szCs w:val="22"/>
        </w:rPr>
      </w:pPr>
      <w:r>
        <w:rPr>
          <w:b/>
          <w:sz w:val="22"/>
          <w:szCs w:val="22"/>
        </w:rPr>
        <w:t>3)Atatürkçülükle ilgili konuların üzerinde durularak çalışmaların buna göre planlanması ile öğretim programlarının incelenmesi, programların çevre özellikleri de dikkate alınarak amacına ve içeriğine uygun olarak uygulanması, yıllık plan ve ders planlarının hazırlanması ve uygulanmasında konu ve kazanım ağırlıklarının dikkate alınması,</w:t>
      </w:r>
    </w:p>
    <w:p w:rsidR="00B5447A" w:rsidRDefault="00B5447A" w:rsidP="00B5447A">
      <w:pPr>
        <w:jc w:val="both"/>
        <w:rPr>
          <w:sz w:val="22"/>
          <w:szCs w:val="22"/>
        </w:rPr>
      </w:pPr>
      <w:r>
        <w:rPr>
          <w:sz w:val="22"/>
          <w:szCs w:val="22"/>
        </w:rPr>
        <w:t>Aysel SAHİN bu kapsamda Atatürk’ün bilime, bağımsızlığa, milli egemenliğe, demokrasiye, sosyal bilimlere verdiği önem anlatılarak Atatürk’ün kişilik özellikleri belirtilecektir. Türkçe dersinde Atatürk’ün, ülkemizin bağımsızlığını kazanmasındaki ve modern Türkiye’nin kurulmasındaki özverisi, ileri görüşlülüğü, vatanseverliği askeri dehası vb. özellikleri bağlamında anlatılacaktır. Böylece öğrencilerin ulusal bilinç ve ülke sevgisiyle; iyi vatandaş, iyi birey olarak yetiştirilmesine özen gösterilecektir. Atatürkçülük ile ilgili konulara yıllık planda yer verilecektir. Ayrıca Milli Bayramlar ve Anma haftalarında ilgili konular işlenip öğrencilerle çeşitli etkinlikler yapılacaktı dedi.</w:t>
      </w:r>
    </w:p>
    <w:p w:rsidR="00B5447A" w:rsidRDefault="00B5447A" w:rsidP="00B5447A">
      <w:pPr>
        <w:rPr>
          <w:sz w:val="22"/>
          <w:szCs w:val="22"/>
        </w:rPr>
      </w:pPr>
    </w:p>
    <w:p w:rsidR="00B5447A" w:rsidRDefault="00B5447A" w:rsidP="00B5447A">
      <w:pPr>
        <w:pStyle w:val="AralkYok"/>
        <w:jc w:val="both"/>
        <w:rPr>
          <w:rFonts w:eastAsia="Calibri"/>
          <w:b/>
          <w:sz w:val="24"/>
          <w:szCs w:val="24"/>
        </w:rPr>
      </w:pPr>
      <w:r>
        <w:rPr>
          <w:b/>
        </w:rPr>
        <w:t>4)</w:t>
      </w:r>
      <w:r>
        <w:rPr>
          <w:rFonts w:eastAsia="Calibri"/>
          <w:b/>
        </w:rPr>
        <w:t>Diğer zümre ve alan öğretmenleriyle yapılabilecek işbirliği ve esaslarının belirlenmesi</w:t>
      </w:r>
    </w:p>
    <w:p w:rsidR="00B5447A" w:rsidRDefault="00B5447A" w:rsidP="00B5447A">
      <w:pPr>
        <w:rPr>
          <w:caps/>
          <w:sz w:val="22"/>
          <w:szCs w:val="22"/>
        </w:rPr>
      </w:pPr>
      <w:r>
        <w:rPr>
          <w:rFonts w:eastAsia="MS Mincho"/>
          <w:sz w:val="22"/>
          <w:szCs w:val="22"/>
        </w:rPr>
        <w:t xml:space="preserve">Halil KUTLU, </w:t>
      </w:r>
      <w:r>
        <w:rPr>
          <w:sz w:val="22"/>
          <w:szCs w:val="22"/>
        </w:rPr>
        <w:t xml:space="preserve">Atatürkçülük temalarında Sosyal Bilgiler öğretmenleriyle, sanatla ilgili konularda Müzik ve Görsel Sanatlar öğretmenleriyle, sağlıklı beslenme konularında Fen Bilimleri öğretmenleriyle ve Beden Eğitimi öğretmenleriyle iş birliği yapılacaktır. </w:t>
      </w:r>
    </w:p>
    <w:p w:rsidR="00B5447A" w:rsidRDefault="00B5447A" w:rsidP="00B5447A">
      <w:pPr>
        <w:pStyle w:val="AralkYok"/>
        <w:jc w:val="both"/>
        <w:rPr>
          <w:b/>
          <w:sz w:val="24"/>
          <w:szCs w:val="24"/>
        </w:rPr>
      </w:pPr>
      <w:r>
        <w:rPr>
          <w:b/>
          <w:caps/>
        </w:rPr>
        <w:t>6)</w:t>
      </w:r>
      <w:r>
        <w:rPr>
          <w:b/>
        </w:rPr>
        <w:t>Öğretim alanı ile bilim ve teknolojideki gelişmelerin izlenerek uygulamalara yansıtılması,</w:t>
      </w:r>
    </w:p>
    <w:p w:rsidR="00B5447A" w:rsidRDefault="00B5447A" w:rsidP="00B5447A">
      <w:pPr>
        <w:pStyle w:val="AralkYok"/>
        <w:jc w:val="both"/>
      </w:pPr>
      <w:r>
        <w:rPr>
          <w:rFonts w:eastAsia="Batang"/>
        </w:rPr>
        <w:t xml:space="preserve">Harun GÜNDOGDU derslerde teknolojinin kullanılarak eğitim - öğretim yapılmasının olumlu ve kalıcı davranışlar oluşturduğunu, çeşitli yazılım ve </w:t>
      </w:r>
      <w:proofErr w:type="spellStart"/>
      <w:r>
        <w:rPr>
          <w:rFonts w:eastAsia="Batang"/>
        </w:rPr>
        <w:t>interaktif</w:t>
      </w:r>
      <w:proofErr w:type="spellEnd"/>
      <w:r>
        <w:rPr>
          <w:rFonts w:eastAsia="Batang"/>
        </w:rPr>
        <w:t xml:space="preserve"> CD’ </w:t>
      </w:r>
      <w:proofErr w:type="spellStart"/>
      <w:r>
        <w:rPr>
          <w:rFonts w:eastAsia="Batang"/>
        </w:rPr>
        <w:t>lerin</w:t>
      </w:r>
      <w:proofErr w:type="spellEnd"/>
      <w:r>
        <w:rPr>
          <w:rFonts w:eastAsia="Batang"/>
        </w:rPr>
        <w:t xml:space="preserve"> bu amaçla kullanılabileceğini ve zümre arasında bu gibi eğitim materyallerinin paylaşılabileceğini söyledi. Ayrıca EBA, </w:t>
      </w:r>
      <w:proofErr w:type="spellStart"/>
      <w:r>
        <w:rPr>
          <w:rFonts w:eastAsia="Batang"/>
        </w:rPr>
        <w:t>Okulistik</w:t>
      </w:r>
      <w:proofErr w:type="spellEnd"/>
      <w:r>
        <w:rPr>
          <w:rFonts w:eastAsia="Batang"/>
        </w:rPr>
        <w:t xml:space="preserve">, </w:t>
      </w:r>
      <w:proofErr w:type="spellStart"/>
      <w:r>
        <w:rPr>
          <w:rFonts w:eastAsia="Batang"/>
        </w:rPr>
        <w:t>Morpakampüs</w:t>
      </w:r>
      <w:proofErr w:type="spellEnd"/>
      <w:r>
        <w:rPr>
          <w:rFonts w:eastAsia="Batang"/>
        </w:rPr>
        <w:t xml:space="preserve"> vb. sitelerden yararlanılmasının faydalı olacağı dile getirildi.</w:t>
      </w:r>
      <w:r w:rsidR="002A52DD">
        <w:rPr>
          <w:rFonts w:eastAsia="Batang"/>
        </w:rPr>
        <w:t xml:space="preserve"> </w:t>
      </w:r>
      <w:r>
        <w:t xml:space="preserve">Eğitim-öğretim </w:t>
      </w:r>
      <w:proofErr w:type="gramStart"/>
      <w:r>
        <w:t>faaliyetlerinde  bakanlığımızın</w:t>
      </w:r>
      <w:proofErr w:type="gramEnd"/>
      <w:r>
        <w:t xml:space="preserve"> EBA sitesinin  takip edilmesine karar verildi.</w:t>
      </w:r>
    </w:p>
    <w:p w:rsidR="00B5447A" w:rsidRDefault="00B5447A" w:rsidP="00B5447A">
      <w:pPr>
        <w:pStyle w:val="GvdeMetni"/>
        <w:spacing w:line="360" w:lineRule="auto"/>
        <w:ind w:firstLine="708"/>
        <w:rPr>
          <w:sz w:val="22"/>
          <w:szCs w:val="22"/>
        </w:rPr>
      </w:pPr>
    </w:p>
    <w:p w:rsidR="00B5447A" w:rsidRDefault="00B5447A" w:rsidP="00B5447A">
      <w:pPr>
        <w:tabs>
          <w:tab w:val="left" w:pos="0"/>
        </w:tabs>
        <w:spacing w:line="360" w:lineRule="auto"/>
        <w:ind w:hanging="284"/>
        <w:jc w:val="both"/>
        <w:rPr>
          <w:b/>
          <w:caps/>
          <w:sz w:val="22"/>
          <w:szCs w:val="22"/>
        </w:rPr>
      </w:pPr>
      <w:r>
        <w:rPr>
          <w:b/>
          <w:caps/>
          <w:sz w:val="22"/>
          <w:szCs w:val="22"/>
        </w:rPr>
        <w:t xml:space="preserve">7) </w:t>
      </w:r>
      <w:r>
        <w:rPr>
          <w:b/>
          <w:sz w:val="22"/>
          <w:szCs w:val="22"/>
        </w:rPr>
        <w:t>Öğrencilerde girişimcilik bilincinin kazandırılmasına yönelik çalışmaların yapılması,</w:t>
      </w:r>
    </w:p>
    <w:p w:rsidR="00B5447A" w:rsidRDefault="00B5447A" w:rsidP="00B5447A">
      <w:pPr>
        <w:rPr>
          <w:b/>
          <w:caps/>
          <w:sz w:val="22"/>
          <w:szCs w:val="22"/>
        </w:rPr>
      </w:pPr>
      <w:r>
        <w:rPr>
          <w:color w:val="000000"/>
          <w:sz w:val="22"/>
          <w:szCs w:val="22"/>
        </w:rPr>
        <w:t>Hasan KOŞAR, öğrencilere girişimcilik bilincini kazandırmak için soru-cevap yöntemiyle birlikte derste aktif katılımlarını sağlamaya ve bunu sürekli hale getirmeye bununla birlikte yeri geldiği zamanlarda ders ve konunun yapısına göre sorumluluk vererek öğrencilere girişimcilik bilinci kazandırmayı hedeflediklerini belirtti.</w:t>
      </w:r>
    </w:p>
    <w:p w:rsidR="00B5447A" w:rsidRDefault="00B5447A" w:rsidP="00B5447A">
      <w:pPr>
        <w:rPr>
          <w:b/>
          <w:caps/>
          <w:sz w:val="22"/>
          <w:szCs w:val="22"/>
        </w:rPr>
      </w:pPr>
    </w:p>
    <w:p w:rsidR="00B5447A" w:rsidRDefault="00B5447A" w:rsidP="00B5447A">
      <w:pPr>
        <w:pStyle w:val="AralkYok"/>
        <w:jc w:val="both"/>
        <w:rPr>
          <w:sz w:val="24"/>
          <w:szCs w:val="24"/>
        </w:rPr>
      </w:pPr>
      <w:r>
        <w:rPr>
          <w:b/>
        </w:rPr>
        <w:t>8) Derslerin daha verimli işlenebilmesi için ihtiyaç duyulan kitap, araç-gereç ve benzeri öğretim materyallerinin belirlenmesi,</w:t>
      </w:r>
    </w:p>
    <w:p w:rsidR="00B5447A" w:rsidRDefault="00B5447A" w:rsidP="00B5447A">
      <w:pPr>
        <w:pStyle w:val="GvdeMetni"/>
        <w:tabs>
          <w:tab w:val="left" w:pos="851"/>
        </w:tabs>
        <w:ind w:right="260"/>
        <w:rPr>
          <w:rFonts w:eastAsia="Batang"/>
          <w:sz w:val="22"/>
          <w:szCs w:val="22"/>
        </w:rPr>
      </w:pPr>
      <w:r>
        <w:rPr>
          <w:sz w:val="22"/>
          <w:szCs w:val="22"/>
        </w:rPr>
        <w:t>O</w:t>
      </w:r>
      <w:r>
        <w:rPr>
          <w:rFonts w:eastAsia="Batang"/>
          <w:sz w:val="22"/>
          <w:szCs w:val="22"/>
        </w:rPr>
        <w:t>rtaokul sınıf düzeyine uygun kitaplık oluşturulmasına, sınıf kitaplığında bulunan mevcut kitapların gözden geçirilmesine, kitaplık defterinin tutulmasına, ayrıca okul idaresi ve diğer öğretmenlerle işbirliğine gidilerek sınıf kitaplıklarının zenginleştirilmesine, bakanlıkça tavsiye edilen ve öğrencinin seviyesine uygun kitapların temin edilmesi ve okutulması, sınıflarımızda ki sınıf kitaplıklarından karşılıklı olarak yararlanılmasının uygun olacağı belirtildi.</w:t>
      </w:r>
    </w:p>
    <w:p w:rsidR="00B5447A" w:rsidRDefault="00B5447A" w:rsidP="00B5447A">
      <w:pPr>
        <w:jc w:val="both"/>
        <w:rPr>
          <w:b/>
          <w:bCs/>
          <w:iCs/>
          <w:sz w:val="22"/>
          <w:szCs w:val="22"/>
        </w:rPr>
      </w:pPr>
    </w:p>
    <w:p w:rsidR="00B5447A" w:rsidRPr="00B5447A" w:rsidRDefault="00B5447A" w:rsidP="00B5447A">
      <w:pPr>
        <w:jc w:val="both"/>
        <w:rPr>
          <w:b/>
          <w:bCs/>
          <w:iCs/>
          <w:sz w:val="22"/>
          <w:szCs w:val="22"/>
        </w:rPr>
      </w:pPr>
      <w:r>
        <w:rPr>
          <w:rFonts w:eastAsia="MS Mincho"/>
          <w:sz w:val="22"/>
          <w:szCs w:val="22"/>
        </w:rPr>
        <w:t>Aysel ŞAHİN, öğrencilerin</w:t>
      </w:r>
      <w:r>
        <w:rPr>
          <w:sz w:val="22"/>
          <w:szCs w:val="22"/>
        </w:rPr>
        <w:t xml:space="preserve"> kitap okumaya yönlendirerek Türkçe dersindeki başarıyı artırılması hedeflenmektedir. Bu saati olarak doğrultuda 5.ve 6. Sınıflarda haftada 1 saat kitap okuma saati yapılmasına karar verildi.</w:t>
      </w:r>
    </w:p>
    <w:p w:rsidR="00B5447A" w:rsidRDefault="00B5447A" w:rsidP="00B5447A">
      <w:pPr>
        <w:pStyle w:val="AralkYok"/>
        <w:jc w:val="both"/>
        <w:rPr>
          <w:b/>
        </w:rPr>
      </w:pPr>
      <w:r>
        <w:rPr>
          <w:b/>
        </w:rPr>
        <w:t>9) Sınavların, beceri sınavlarının ve ortak sınavların planlanması,</w:t>
      </w:r>
    </w:p>
    <w:p w:rsidR="00B5447A" w:rsidRDefault="00B5447A" w:rsidP="00B5447A">
      <w:pPr>
        <w:pStyle w:val="NormalWeb"/>
        <w:numPr>
          <w:ilvl w:val="0"/>
          <w:numId w:val="1"/>
        </w:numPr>
        <w:shd w:val="clear" w:color="auto" w:fill="FEFEFE"/>
        <w:spacing w:before="0" w:beforeAutospacing="0" w:after="0" w:afterAutospacing="0"/>
        <w:jc w:val="both"/>
        <w:rPr>
          <w:sz w:val="22"/>
          <w:szCs w:val="22"/>
        </w:rPr>
      </w:pPr>
      <w:r>
        <w:rPr>
          <w:sz w:val="22"/>
          <w:szCs w:val="22"/>
        </w:rPr>
        <w:t xml:space="preserve">Türkçe dersi için </w:t>
      </w:r>
      <w:r>
        <w:rPr>
          <w:b/>
          <w:sz w:val="22"/>
          <w:szCs w:val="22"/>
          <w:u w:val="single"/>
        </w:rPr>
        <w:t>ortak sınav yapılmaması</w:t>
      </w:r>
      <w:r>
        <w:rPr>
          <w:sz w:val="22"/>
          <w:szCs w:val="22"/>
        </w:rPr>
        <w:t xml:space="preserve"> kararı alınmıştır. </w:t>
      </w:r>
    </w:p>
    <w:p w:rsidR="00B5447A" w:rsidRDefault="00B5447A" w:rsidP="00B5447A">
      <w:pPr>
        <w:pStyle w:val="NormalWeb"/>
        <w:numPr>
          <w:ilvl w:val="0"/>
          <w:numId w:val="1"/>
        </w:numPr>
        <w:shd w:val="clear" w:color="auto" w:fill="FEFEFE"/>
        <w:spacing w:before="0" w:beforeAutospacing="0" w:after="0" w:afterAutospacing="0"/>
        <w:jc w:val="both"/>
        <w:rPr>
          <w:sz w:val="22"/>
          <w:szCs w:val="22"/>
        </w:rPr>
      </w:pPr>
      <w:r>
        <w:rPr>
          <w:sz w:val="22"/>
          <w:szCs w:val="22"/>
        </w:rPr>
        <w:t xml:space="preserve">Sınav tarihleri aşağıdaki gibi olacaktır. </w:t>
      </w:r>
      <w:proofErr w:type="spellStart"/>
      <w:r>
        <w:rPr>
          <w:sz w:val="22"/>
          <w:szCs w:val="22"/>
        </w:rPr>
        <w:t>Pandemi</w:t>
      </w:r>
      <w:proofErr w:type="spellEnd"/>
      <w:r>
        <w:rPr>
          <w:sz w:val="22"/>
          <w:szCs w:val="22"/>
        </w:rPr>
        <w:t xml:space="preserve"> nedeniyle bir değişiklik olursa idare ve öğrenciler önceden bilgilendirilecektir.</w:t>
      </w:r>
    </w:p>
    <w:tbl>
      <w:tblPr>
        <w:tblW w:w="8152"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4A0"/>
      </w:tblPr>
      <w:tblGrid>
        <w:gridCol w:w="2104"/>
        <w:gridCol w:w="1240"/>
        <w:gridCol w:w="1330"/>
        <w:gridCol w:w="1362"/>
        <w:gridCol w:w="2097"/>
        <w:gridCol w:w="19"/>
      </w:tblGrid>
      <w:tr w:rsidR="00B5447A" w:rsidTr="00B5447A">
        <w:trPr>
          <w:cantSplit/>
          <w:trHeight w:val="246"/>
          <w:jc w:val="center"/>
        </w:trPr>
        <w:tc>
          <w:tcPr>
            <w:tcW w:w="2104" w:type="dxa"/>
            <w:tcBorders>
              <w:top w:val="single" w:sz="18" w:space="0" w:color="auto"/>
              <w:left w:val="single" w:sz="18" w:space="0" w:color="auto"/>
              <w:bottom w:val="single" w:sz="18" w:space="0" w:color="auto"/>
              <w:right w:val="single" w:sz="18" w:space="0" w:color="auto"/>
            </w:tcBorders>
            <w:shd w:val="clear" w:color="auto" w:fill="E0E0E0"/>
            <w:hideMark/>
          </w:tcPr>
          <w:p w:rsidR="00B5447A" w:rsidRDefault="00B5447A">
            <w:pPr>
              <w:pStyle w:val="Balk2"/>
              <w:tabs>
                <w:tab w:val="num" w:pos="576"/>
              </w:tabs>
              <w:suppressAutoHyphens/>
              <w:spacing w:before="0" w:after="0"/>
              <w:ind w:right="37"/>
              <w:jc w:val="both"/>
              <w:rPr>
                <w:rFonts w:ascii="Times New Roman" w:hAnsi="Times New Roman" w:cs="Times New Roman"/>
                <w:sz w:val="22"/>
                <w:szCs w:val="22"/>
              </w:rPr>
            </w:pPr>
            <w:r>
              <w:rPr>
                <w:rFonts w:ascii="Times New Roman" w:hAnsi="Times New Roman" w:cs="Times New Roman"/>
                <w:sz w:val="22"/>
                <w:szCs w:val="22"/>
              </w:rPr>
              <w:t>Dersler</w:t>
            </w:r>
          </w:p>
        </w:tc>
        <w:tc>
          <w:tcPr>
            <w:tcW w:w="2570" w:type="dxa"/>
            <w:gridSpan w:val="2"/>
            <w:tcBorders>
              <w:top w:val="single" w:sz="18" w:space="0" w:color="auto"/>
              <w:left w:val="single" w:sz="18" w:space="0" w:color="auto"/>
              <w:bottom w:val="single" w:sz="18" w:space="0" w:color="auto"/>
              <w:right w:val="single" w:sz="18" w:space="0" w:color="auto"/>
            </w:tcBorders>
            <w:shd w:val="clear" w:color="auto" w:fill="E0E0E0"/>
            <w:hideMark/>
          </w:tcPr>
          <w:p w:rsidR="00B5447A" w:rsidRDefault="00B5447A">
            <w:pPr>
              <w:pStyle w:val="Balk2"/>
              <w:tabs>
                <w:tab w:val="num" w:pos="576"/>
              </w:tabs>
              <w:suppressAutoHyphens/>
              <w:spacing w:before="0" w:after="0"/>
              <w:ind w:right="37"/>
              <w:jc w:val="both"/>
              <w:rPr>
                <w:rFonts w:ascii="Times New Roman" w:hAnsi="Times New Roman" w:cs="Times New Roman"/>
                <w:sz w:val="22"/>
                <w:szCs w:val="22"/>
              </w:rPr>
            </w:pPr>
            <w:r>
              <w:rPr>
                <w:rFonts w:ascii="Times New Roman" w:hAnsi="Times New Roman" w:cs="Times New Roman"/>
                <w:sz w:val="22"/>
                <w:szCs w:val="22"/>
              </w:rPr>
              <w:t>BİRİNCİ DÖNEM</w:t>
            </w:r>
          </w:p>
        </w:tc>
        <w:tc>
          <w:tcPr>
            <w:tcW w:w="3478" w:type="dxa"/>
            <w:gridSpan w:val="3"/>
            <w:tcBorders>
              <w:top w:val="single" w:sz="18" w:space="0" w:color="auto"/>
              <w:left w:val="single" w:sz="18" w:space="0" w:color="auto"/>
              <w:bottom w:val="single" w:sz="18" w:space="0" w:color="auto"/>
              <w:right w:val="single" w:sz="18" w:space="0" w:color="auto"/>
            </w:tcBorders>
            <w:shd w:val="clear" w:color="auto" w:fill="E0E0E0"/>
            <w:hideMark/>
          </w:tcPr>
          <w:p w:rsidR="00B5447A" w:rsidRDefault="00B5447A">
            <w:pPr>
              <w:pStyle w:val="Balk2"/>
              <w:tabs>
                <w:tab w:val="num" w:pos="576"/>
              </w:tabs>
              <w:suppressAutoHyphens/>
              <w:spacing w:before="0" w:after="0"/>
              <w:ind w:right="37"/>
              <w:jc w:val="both"/>
              <w:rPr>
                <w:rFonts w:ascii="Times New Roman" w:hAnsi="Times New Roman" w:cs="Times New Roman"/>
                <w:sz w:val="22"/>
                <w:szCs w:val="22"/>
              </w:rPr>
            </w:pPr>
            <w:r>
              <w:rPr>
                <w:rFonts w:ascii="Times New Roman" w:hAnsi="Times New Roman" w:cs="Times New Roman"/>
                <w:sz w:val="22"/>
                <w:szCs w:val="22"/>
              </w:rPr>
              <w:t>İKİNCİ DÖNEM</w:t>
            </w:r>
          </w:p>
        </w:tc>
      </w:tr>
      <w:tr w:rsidR="00B5447A" w:rsidTr="00B5447A">
        <w:trPr>
          <w:gridAfter w:val="1"/>
          <w:wAfter w:w="19" w:type="dxa"/>
          <w:cantSplit/>
          <w:trHeight w:val="480"/>
          <w:jc w:val="center"/>
        </w:trPr>
        <w:tc>
          <w:tcPr>
            <w:tcW w:w="2104" w:type="dxa"/>
            <w:tcBorders>
              <w:top w:val="single" w:sz="18" w:space="0" w:color="auto"/>
              <w:left w:val="single" w:sz="18" w:space="0" w:color="auto"/>
              <w:bottom w:val="single" w:sz="18" w:space="0" w:color="auto"/>
              <w:right w:val="single" w:sz="18" w:space="0" w:color="auto"/>
            </w:tcBorders>
            <w:shd w:val="clear" w:color="auto" w:fill="E0E0E0"/>
            <w:vAlign w:val="center"/>
            <w:hideMark/>
          </w:tcPr>
          <w:p w:rsidR="00B5447A" w:rsidRDefault="00B5447A">
            <w:pPr>
              <w:jc w:val="center"/>
              <w:rPr>
                <w:b/>
                <w:bCs/>
              </w:rPr>
            </w:pPr>
            <w:r>
              <w:rPr>
                <w:b/>
                <w:bCs/>
                <w:sz w:val="22"/>
                <w:szCs w:val="22"/>
              </w:rPr>
              <w:t>Aylar</w:t>
            </w:r>
          </w:p>
        </w:tc>
        <w:tc>
          <w:tcPr>
            <w:tcW w:w="1240" w:type="dxa"/>
            <w:tcBorders>
              <w:top w:val="single" w:sz="18" w:space="0" w:color="auto"/>
              <w:left w:val="single" w:sz="18" w:space="0" w:color="auto"/>
              <w:bottom w:val="single" w:sz="18" w:space="0" w:color="auto"/>
              <w:right w:val="single" w:sz="18" w:space="0" w:color="auto"/>
            </w:tcBorders>
            <w:shd w:val="clear" w:color="auto" w:fill="E0E0E0"/>
            <w:vAlign w:val="center"/>
            <w:hideMark/>
          </w:tcPr>
          <w:p w:rsidR="00B5447A" w:rsidRDefault="00B5447A">
            <w:pPr>
              <w:jc w:val="center"/>
              <w:rPr>
                <w:b/>
                <w:bCs/>
              </w:rPr>
            </w:pPr>
            <w:r>
              <w:rPr>
                <w:b/>
                <w:bCs/>
                <w:sz w:val="22"/>
                <w:szCs w:val="22"/>
              </w:rPr>
              <w:t>Kasım</w:t>
            </w:r>
          </w:p>
        </w:tc>
        <w:tc>
          <w:tcPr>
            <w:tcW w:w="1330" w:type="dxa"/>
            <w:tcBorders>
              <w:top w:val="single" w:sz="18" w:space="0" w:color="auto"/>
              <w:left w:val="single" w:sz="18" w:space="0" w:color="auto"/>
              <w:bottom w:val="single" w:sz="18" w:space="0" w:color="auto"/>
              <w:right w:val="single" w:sz="18" w:space="0" w:color="auto"/>
            </w:tcBorders>
            <w:shd w:val="clear" w:color="auto" w:fill="E0E0E0"/>
            <w:vAlign w:val="center"/>
            <w:hideMark/>
          </w:tcPr>
          <w:p w:rsidR="00B5447A" w:rsidRDefault="00B5447A">
            <w:pPr>
              <w:jc w:val="center"/>
              <w:rPr>
                <w:b/>
                <w:bCs/>
              </w:rPr>
            </w:pPr>
            <w:r>
              <w:rPr>
                <w:b/>
                <w:bCs/>
                <w:sz w:val="22"/>
                <w:szCs w:val="22"/>
              </w:rPr>
              <w:t>Ocak</w:t>
            </w:r>
          </w:p>
        </w:tc>
        <w:tc>
          <w:tcPr>
            <w:tcW w:w="1362" w:type="dxa"/>
            <w:tcBorders>
              <w:top w:val="single" w:sz="18" w:space="0" w:color="auto"/>
              <w:left w:val="single" w:sz="18" w:space="0" w:color="auto"/>
              <w:bottom w:val="single" w:sz="18" w:space="0" w:color="auto"/>
              <w:right w:val="single" w:sz="18" w:space="0" w:color="auto"/>
            </w:tcBorders>
            <w:shd w:val="clear" w:color="auto" w:fill="E0E0E0"/>
            <w:vAlign w:val="center"/>
            <w:hideMark/>
          </w:tcPr>
          <w:p w:rsidR="00B5447A" w:rsidRDefault="00B5447A">
            <w:pPr>
              <w:jc w:val="center"/>
              <w:rPr>
                <w:b/>
                <w:bCs/>
              </w:rPr>
            </w:pPr>
            <w:r>
              <w:rPr>
                <w:b/>
                <w:bCs/>
                <w:sz w:val="22"/>
                <w:szCs w:val="22"/>
              </w:rPr>
              <w:t>Nisan</w:t>
            </w:r>
          </w:p>
        </w:tc>
        <w:tc>
          <w:tcPr>
            <w:tcW w:w="2097" w:type="dxa"/>
            <w:tcBorders>
              <w:top w:val="single" w:sz="18" w:space="0" w:color="auto"/>
              <w:left w:val="single" w:sz="18" w:space="0" w:color="auto"/>
              <w:bottom w:val="single" w:sz="18" w:space="0" w:color="auto"/>
              <w:right w:val="single" w:sz="18" w:space="0" w:color="auto"/>
            </w:tcBorders>
            <w:shd w:val="clear" w:color="auto" w:fill="E0E0E0"/>
            <w:vAlign w:val="center"/>
            <w:hideMark/>
          </w:tcPr>
          <w:p w:rsidR="00B5447A" w:rsidRDefault="00B5447A">
            <w:pPr>
              <w:jc w:val="center"/>
              <w:rPr>
                <w:b/>
                <w:bCs/>
              </w:rPr>
            </w:pPr>
            <w:r>
              <w:rPr>
                <w:b/>
                <w:bCs/>
                <w:sz w:val="22"/>
                <w:szCs w:val="22"/>
              </w:rPr>
              <w:t>Haziran</w:t>
            </w:r>
          </w:p>
        </w:tc>
      </w:tr>
      <w:tr w:rsidR="00B5447A" w:rsidTr="00B5447A">
        <w:trPr>
          <w:gridAfter w:val="1"/>
          <w:wAfter w:w="19" w:type="dxa"/>
          <w:cantSplit/>
          <w:trHeight w:val="634"/>
          <w:jc w:val="center"/>
        </w:trPr>
        <w:tc>
          <w:tcPr>
            <w:tcW w:w="2104" w:type="dxa"/>
            <w:tcBorders>
              <w:top w:val="single" w:sz="18" w:space="0" w:color="auto"/>
              <w:left w:val="single" w:sz="18" w:space="0" w:color="auto"/>
              <w:bottom w:val="single" w:sz="18" w:space="0" w:color="auto"/>
              <w:right w:val="single" w:sz="18" w:space="0" w:color="auto"/>
            </w:tcBorders>
            <w:shd w:val="clear" w:color="auto" w:fill="E0E0E0"/>
            <w:vAlign w:val="center"/>
            <w:hideMark/>
          </w:tcPr>
          <w:p w:rsidR="00B5447A" w:rsidRDefault="00B5447A">
            <w:pPr>
              <w:jc w:val="center"/>
              <w:rPr>
                <w:b/>
                <w:bCs/>
              </w:rPr>
            </w:pPr>
            <w:r>
              <w:rPr>
                <w:b/>
                <w:bCs/>
                <w:sz w:val="22"/>
                <w:szCs w:val="22"/>
              </w:rPr>
              <w:t>Türkçe 5</w:t>
            </w:r>
          </w:p>
        </w:tc>
        <w:tc>
          <w:tcPr>
            <w:tcW w:w="1240" w:type="dxa"/>
            <w:tcBorders>
              <w:top w:val="single" w:sz="18" w:space="0" w:color="auto"/>
              <w:left w:val="single" w:sz="18" w:space="0" w:color="auto"/>
              <w:bottom w:val="single" w:sz="18" w:space="0" w:color="auto"/>
              <w:right w:val="single" w:sz="18" w:space="0" w:color="auto"/>
            </w:tcBorders>
            <w:shd w:val="clear" w:color="auto" w:fill="F3F3F3"/>
            <w:vAlign w:val="center"/>
            <w:hideMark/>
          </w:tcPr>
          <w:p w:rsidR="00B5447A" w:rsidRDefault="00B5447A">
            <w:pPr>
              <w:jc w:val="center"/>
            </w:pPr>
            <w:r>
              <w:rPr>
                <w:sz w:val="22"/>
                <w:szCs w:val="22"/>
              </w:rPr>
              <w:t>I. Yazılı</w:t>
            </w:r>
          </w:p>
        </w:tc>
        <w:tc>
          <w:tcPr>
            <w:tcW w:w="1330" w:type="dxa"/>
            <w:tcBorders>
              <w:top w:val="single" w:sz="18" w:space="0" w:color="auto"/>
              <w:left w:val="single" w:sz="18" w:space="0" w:color="auto"/>
              <w:bottom w:val="single" w:sz="18" w:space="0" w:color="auto"/>
              <w:right w:val="single" w:sz="18" w:space="0" w:color="auto"/>
            </w:tcBorders>
            <w:shd w:val="clear" w:color="auto" w:fill="F3F3F3"/>
            <w:vAlign w:val="center"/>
            <w:hideMark/>
          </w:tcPr>
          <w:p w:rsidR="00B5447A" w:rsidRDefault="00B5447A">
            <w:pPr>
              <w:jc w:val="center"/>
            </w:pPr>
            <w:r>
              <w:rPr>
                <w:sz w:val="22"/>
                <w:szCs w:val="22"/>
              </w:rPr>
              <w:t>II. Yazılı</w:t>
            </w:r>
          </w:p>
        </w:tc>
        <w:tc>
          <w:tcPr>
            <w:tcW w:w="1362" w:type="dxa"/>
            <w:tcBorders>
              <w:top w:val="single" w:sz="18" w:space="0" w:color="auto"/>
              <w:left w:val="single" w:sz="18" w:space="0" w:color="auto"/>
              <w:bottom w:val="single" w:sz="18" w:space="0" w:color="auto"/>
              <w:right w:val="single" w:sz="18" w:space="0" w:color="auto"/>
            </w:tcBorders>
            <w:shd w:val="clear" w:color="auto" w:fill="F3F3F3"/>
            <w:vAlign w:val="center"/>
            <w:hideMark/>
          </w:tcPr>
          <w:p w:rsidR="00B5447A" w:rsidRDefault="00B5447A">
            <w:pPr>
              <w:jc w:val="center"/>
            </w:pPr>
            <w:r>
              <w:rPr>
                <w:sz w:val="22"/>
                <w:szCs w:val="22"/>
              </w:rPr>
              <w:t>I. Yazılı</w:t>
            </w:r>
          </w:p>
        </w:tc>
        <w:tc>
          <w:tcPr>
            <w:tcW w:w="2097" w:type="dxa"/>
            <w:tcBorders>
              <w:top w:val="single" w:sz="18" w:space="0" w:color="auto"/>
              <w:left w:val="single" w:sz="18" w:space="0" w:color="auto"/>
              <w:bottom w:val="single" w:sz="18" w:space="0" w:color="auto"/>
              <w:right w:val="single" w:sz="18" w:space="0" w:color="auto"/>
            </w:tcBorders>
            <w:shd w:val="clear" w:color="auto" w:fill="F3F3F3"/>
            <w:vAlign w:val="center"/>
            <w:hideMark/>
          </w:tcPr>
          <w:p w:rsidR="00B5447A" w:rsidRDefault="00B5447A">
            <w:pPr>
              <w:jc w:val="center"/>
            </w:pPr>
            <w:r>
              <w:rPr>
                <w:sz w:val="22"/>
                <w:szCs w:val="22"/>
              </w:rPr>
              <w:t>II. Yazılı</w:t>
            </w:r>
          </w:p>
        </w:tc>
      </w:tr>
      <w:tr w:rsidR="00B5447A" w:rsidTr="00B5447A">
        <w:trPr>
          <w:gridAfter w:val="1"/>
          <w:wAfter w:w="19" w:type="dxa"/>
          <w:trHeight w:val="533"/>
          <w:jc w:val="center"/>
        </w:trPr>
        <w:tc>
          <w:tcPr>
            <w:tcW w:w="2104" w:type="dxa"/>
            <w:tcBorders>
              <w:top w:val="single" w:sz="18" w:space="0" w:color="auto"/>
              <w:left w:val="single" w:sz="18" w:space="0" w:color="auto"/>
              <w:bottom w:val="single" w:sz="18" w:space="0" w:color="auto"/>
              <w:right w:val="single" w:sz="18" w:space="0" w:color="auto"/>
            </w:tcBorders>
            <w:shd w:val="clear" w:color="auto" w:fill="E0E0E0"/>
            <w:vAlign w:val="center"/>
            <w:hideMark/>
          </w:tcPr>
          <w:p w:rsidR="00B5447A" w:rsidRDefault="00B5447A">
            <w:pPr>
              <w:jc w:val="center"/>
              <w:rPr>
                <w:b/>
                <w:bCs/>
              </w:rPr>
            </w:pPr>
            <w:r>
              <w:rPr>
                <w:b/>
                <w:bCs/>
                <w:sz w:val="22"/>
                <w:szCs w:val="22"/>
              </w:rPr>
              <w:t>Türkçe 6</w:t>
            </w:r>
          </w:p>
        </w:tc>
        <w:tc>
          <w:tcPr>
            <w:tcW w:w="1240" w:type="dxa"/>
            <w:tcBorders>
              <w:top w:val="single" w:sz="18" w:space="0" w:color="auto"/>
              <w:left w:val="single" w:sz="18" w:space="0" w:color="auto"/>
              <w:bottom w:val="single" w:sz="18" w:space="0" w:color="auto"/>
              <w:right w:val="single" w:sz="18" w:space="0" w:color="auto"/>
            </w:tcBorders>
            <w:shd w:val="clear" w:color="auto" w:fill="F3F3F3"/>
            <w:vAlign w:val="center"/>
            <w:hideMark/>
          </w:tcPr>
          <w:p w:rsidR="00B5447A" w:rsidRDefault="00B5447A">
            <w:pPr>
              <w:jc w:val="center"/>
            </w:pPr>
            <w:r>
              <w:rPr>
                <w:sz w:val="22"/>
                <w:szCs w:val="22"/>
              </w:rPr>
              <w:t>I. Yazılı</w:t>
            </w:r>
          </w:p>
        </w:tc>
        <w:tc>
          <w:tcPr>
            <w:tcW w:w="1330" w:type="dxa"/>
            <w:tcBorders>
              <w:top w:val="single" w:sz="18" w:space="0" w:color="auto"/>
              <w:left w:val="single" w:sz="18" w:space="0" w:color="auto"/>
              <w:bottom w:val="single" w:sz="18" w:space="0" w:color="auto"/>
              <w:right w:val="single" w:sz="18" w:space="0" w:color="auto"/>
            </w:tcBorders>
            <w:shd w:val="clear" w:color="auto" w:fill="F3F3F3"/>
            <w:vAlign w:val="center"/>
            <w:hideMark/>
          </w:tcPr>
          <w:p w:rsidR="00B5447A" w:rsidRDefault="00B5447A">
            <w:pPr>
              <w:jc w:val="center"/>
            </w:pPr>
            <w:r>
              <w:rPr>
                <w:sz w:val="22"/>
                <w:szCs w:val="22"/>
              </w:rPr>
              <w:t>II. Yazılı</w:t>
            </w:r>
          </w:p>
        </w:tc>
        <w:tc>
          <w:tcPr>
            <w:tcW w:w="1362" w:type="dxa"/>
            <w:tcBorders>
              <w:top w:val="single" w:sz="18" w:space="0" w:color="auto"/>
              <w:left w:val="single" w:sz="18" w:space="0" w:color="auto"/>
              <w:bottom w:val="single" w:sz="18" w:space="0" w:color="auto"/>
              <w:right w:val="single" w:sz="18" w:space="0" w:color="auto"/>
            </w:tcBorders>
            <w:shd w:val="clear" w:color="auto" w:fill="F3F3F3"/>
            <w:vAlign w:val="center"/>
            <w:hideMark/>
          </w:tcPr>
          <w:p w:rsidR="00B5447A" w:rsidRDefault="00B5447A">
            <w:pPr>
              <w:jc w:val="center"/>
            </w:pPr>
            <w:r>
              <w:rPr>
                <w:sz w:val="22"/>
                <w:szCs w:val="22"/>
              </w:rPr>
              <w:t>I. Yazılı</w:t>
            </w:r>
          </w:p>
        </w:tc>
        <w:tc>
          <w:tcPr>
            <w:tcW w:w="2097" w:type="dxa"/>
            <w:tcBorders>
              <w:top w:val="single" w:sz="18" w:space="0" w:color="auto"/>
              <w:left w:val="single" w:sz="18" w:space="0" w:color="auto"/>
              <w:bottom w:val="single" w:sz="18" w:space="0" w:color="auto"/>
              <w:right w:val="single" w:sz="18" w:space="0" w:color="auto"/>
            </w:tcBorders>
            <w:shd w:val="clear" w:color="auto" w:fill="F3F3F3"/>
            <w:vAlign w:val="center"/>
            <w:hideMark/>
          </w:tcPr>
          <w:p w:rsidR="00B5447A" w:rsidRDefault="00B5447A">
            <w:pPr>
              <w:jc w:val="center"/>
            </w:pPr>
            <w:r>
              <w:rPr>
                <w:sz w:val="22"/>
                <w:szCs w:val="22"/>
              </w:rPr>
              <w:t>II. Yazılı</w:t>
            </w:r>
          </w:p>
        </w:tc>
      </w:tr>
      <w:tr w:rsidR="00B5447A" w:rsidTr="00B5447A">
        <w:trPr>
          <w:gridAfter w:val="1"/>
          <w:wAfter w:w="19" w:type="dxa"/>
          <w:trHeight w:val="533"/>
          <w:jc w:val="center"/>
        </w:trPr>
        <w:tc>
          <w:tcPr>
            <w:tcW w:w="2104" w:type="dxa"/>
            <w:tcBorders>
              <w:top w:val="single" w:sz="18" w:space="0" w:color="auto"/>
              <w:left w:val="single" w:sz="18" w:space="0" w:color="auto"/>
              <w:bottom w:val="single" w:sz="18" w:space="0" w:color="auto"/>
              <w:right w:val="single" w:sz="18" w:space="0" w:color="auto"/>
            </w:tcBorders>
            <w:shd w:val="clear" w:color="auto" w:fill="E0E0E0"/>
            <w:vAlign w:val="center"/>
            <w:hideMark/>
          </w:tcPr>
          <w:p w:rsidR="00B5447A" w:rsidRDefault="00B5447A">
            <w:pPr>
              <w:jc w:val="center"/>
              <w:rPr>
                <w:b/>
                <w:bCs/>
              </w:rPr>
            </w:pPr>
            <w:r>
              <w:rPr>
                <w:b/>
                <w:bCs/>
                <w:sz w:val="22"/>
                <w:szCs w:val="22"/>
              </w:rPr>
              <w:t>Türkçe 7</w:t>
            </w:r>
          </w:p>
        </w:tc>
        <w:tc>
          <w:tcPr>
            <w:tcW w:w="1240" w:type="dxa"/>
            <w:tcBorders>
              <w:top w:val="single" w:sz="18" w:space="0" w:color="auto"/>
              <w:left w:val="single" w:sz="18" w:space="0" w:color="auto"/>
              <w:bottom w:val="single" w:sz="18" w:space="0" w:color="auto"/>
              <w:right w:val="single" w:sz="18" w:space="0" w:color="auto"/>
            </w:tcBorders>
            <w:shd w:val="clear" w:color="auto" w:fill="F3F3F3"/>
            <w:vAlign w:val="center"/>
            <w:hideMark/>
          </w:tcPr>
          <w:p w:rsidR="00B5447A" w:rsidRDefault="00B5447A">
            <w:pPr>
              <w:jc w:val="center"/>
            </w:pPr>
            <w:r>
              <w:rPr>
                <w:sz w:val="22"/>
                <w:szCs w:val="22"/>
              </w:rPr>
              <w:t>I. Yazılı</w:t>
            </w:r>
          </w:p>
        </w:tc>
        <w:tc>
          <w:tcPr>
            <w:tcW w:w="1330" w:type="dxa"/>
            <w:tcBorders>
              <w:top w:val="single" w:sz="18" w:space="0" w:color="auto"/>
              <w:left w:val="single" w:sz="18" w:space="0" w:color="auto"/>
              <w:bottom w:val="single" w:sz="18" w:space="0" w:color="auto"/>
              <w:right w:val="single" w:sz="18" w:space="0" w:color="auto"/>
            </w:tcBorders>
            <w:shd w:val="clear" w:color="auto" w:fill="F3F3F3"/>
            <w:vAlign w:val="center"/>
            <w:hideMark/>
          </w:tcPr>
          <w:p w:rsidR="00B5447A" w:rsidRDefault="00B5447A">
            <w:pPr>
              <w:jc w:val="center"/>
            </w:pPr>
            <w:r>
              <w:rPr>
                <w:sz w:val="22"/>
                <w:szCs w:val="22"/>
              </w:rPr>
              <w:t>II. Yazılı</w:t>
            </w:r>
          </w:p>
        </w:tc>
        <w:tc>
          <w:tcPr>
            <w:tcW w:w="1362" w:type="dxa"/>
            <w:tcBorders>
              <w:top w:val="single" w:sz="18" w:space="0" w:color="auto"/>
              <w:left w:val="single" w:sz="18" w:space="0" w:color="auto"/>
              <w:bottom w:val="single" w:sz="18" w:space="0" w:color="auto"/>
              <w:right w:val="single" w:sz="18" w:space="0" w:color="auto"/>
            </w:tcBorders>
            <w:shd w:val="clear" w:color="auto" w:fill="F3F3F3"/>
            <w:vAlign w:val="center"/>
            <w:hideMark/>
          </w:tcPr>
          <w:p w:rsidR="00B5447A" w:rsidRDefault="00B5447A">
            <w:pPr>
              <w:jc w:val="center"/>
            </w:pPr>
            <w:r>
              <w:rPr>
                <w:sz w:val="22"/>
                <w:szCs w:val="22"/>
              </w:rPr>
              <w:t>I. Yazılı</w:t>
            </w:r>
          </w:p>
        </w:tc>
        <w:tc>
          <w:tcPr>
            <w:tcW w:w="2097" w:type="dxa"/>
            <w:tcBorders>
              <w:top w:val="single" w:sz="18" w:space="0" w:color="auto"/>
              <w:left w:val="single" w:sz="18" w:space="0" w:color="auto"/>
              <w:bottom w:val="single" w:sz="18" w:space="0" w:color="auto"/>
              <w:right w:val="single" w:sz="18" w:space="0" w:color="auto"/>
            </w:tcBorders>
            <w:shd w:val="clear" w:color="auto" w:fill="F3F3F3"/>
            <w:vAlign w:val="center"/>
            <w:hideMark/>
          </w:tcPr>
          <w:p w:rsidR="00B5447A" w:rsidRDefault="00B5447A">
            <w:pPr>
              <w:jc w:val="center"/>
            </w:pPr>
            <w:r>
              <w:rPr>
                <w:sz w:val="22"/>
                <w:szCs w:val="22"/>
              </w:rPr>
              <w:t>II. Yazılı</w:t>
            </w:r>
          </w:p>
        </w:tc>
      </w:tr>
      <w:tr w:rsidR="00B5447A" w:rsidTr="00B5447A">
        <w:trPr>
          <w:gridAfter w:val="1"/>
          <w:wAfter w:w="19" w:type="dxa"/>
          <w:trHeight w:val="537"/>
          <w:jc w:val="center"/>
        </w:trPr>
        <w:tc>
          <w:tcPr>
            <w:tcW w:w="2104" w:type="dxa"/>
            <w:tcBorders>
              <w:top w:val="single" w:sz="18" w:space="0" w:color="auto"/>
              <w:left w:val="single" w:sz="18" w:space="0" w:color="auto"/>
              <w:bottom w:val="single" w:sz="18" w:space="0" w:color="auto"/>
              <w:right w:val="single" w:sz="18" w:space="0" w:color="auto"/>
            </w:tcBorders>
            <w:shd w:val="clear" w:color="auto" w:fill="E0E0E0"/>
            <w:vAlign w:val="center"/>
            <w:hideMark/>
          </w:tcPr>
          <w:p w:rsidR="00B5447A" w:rsidRDefault="00B5447A">
            <w:pPr>
              <w:rPr>
                <w:b/>
                <w:bCs/>
              </w:rPr>
            </w:pPr>
            <w:r>
              <w:rPr>
                <w:b/>
                <w:bCs/>
                <w:sz w:val="22"/>
                <w:szCs w:val="22"/>
              </w:rPr>
              <w:t>Türkçe 8</w:t>
            </w:r>
          </w:p>
        </w:tc>
        <w:tc>
          <w:tcPr>
            <w:tcW w:w="1240" w:type="dxa"/>
            <w:tcBorders>
              <w:top w:val="single" w:sz="18" w:space="0" w:color="auto"/>
              <w:left w:val="single" w:sz="18" w:space="0" w:color="auto"/>
              <w:bottom w:val="single" w:sz="18" w:space="0" w:color="auto"/>
              <w:right w:val="single" w:sz="18" w:space="0" w:color="auto"/>
            </w:tcBorders>
            <w:shd w:val="clear" w:color="auto" w:fill="F2F2F2"/>
            <w:vAlign w:val="center"/>
            <w:hideMark/>
          </w:tcPr>
          <w:p w:rsidR="00B5447A" w:rsidRDefault="00B5447A">
            <w:pPr>
              <w:jc w:val="center"/>
            </w:pPr>
            <w:r>
              <w:rPr>
                <w:sz w:val="22"/>
                <w:szCs w:val="22"/>
              </w:rPr>
              <w:t xml:space="preserve">I. Yazılı </w:t>
            </w:r>
          </w:p>
        </w:tc>
        <w:tc>
          <w:tcPr>
            <w:tcW w:w="1330" w:type="dxa"/>
            <w:tcBorders>
              <w:top w:val="single" w:sz="18" w:space="0" w:color="auto"/>
              <w:left w:val="single" w:sz="18" w:space="0" w:color="auto"/>
              <w:bottom w:val="single" w:sz="18" w:space="0" w:color="auto"/>
              <w:right w:val="single" w:sz="18" w:space="0" w:color="auto"/>
            </w:tcBorders>
            <w:shd w:val="clear" w:color="auto" w:fill="F2F2F2"/>
            <w:vAlign w:val="center"/>
            <w:hideMark/>
          </w:tcPr>
          <w:p w:rsidR="00B5447A" w:rsidRDefault="00B5447A">
            <w:pPr>
              <w:jc w:val="center"/>
            </w:pPr>
            <w:r>
              <w:rPr>
                <w:sz w:val="22"/>
                <w:szCs w:val="22"/>
              </w:rPr>
              <w:t>II. Yazılı</w:t>
            </w:r>
          </w:p>
        </w:tc>
        <w:tc>
          <w:tcPr>
            <w:tcW w:w="1362" w:type="dxa"/>
            <w:tcBorders>
              <w:top w:val="single" w:sz="18" w:space="0" w:color="auto"/>
              <w:left w:val="single" w:sz="18" w:space="0" w:color="auto"/>
              <w:bottom w:val="single" w:sz="18" w:space="0" w:color="auto"/>
              <w:right w:val="single" w:sz="18" w:space="0" w:color="auto"/>
            </w:tcBorders>
            <w:shd w:val="clear" w:color="auto" w:fill="F2F2F2"/>
            <w:vAlign w:val="center"/>
            <w:hideMark/>
          </w:tcPr>
          <w:p w:rsidR="00B5447A" w:rsidRDefault="00B5447A">
            <w:pPr>
              <w:jc w:val="center"/>
            </w:pPr>
            <w:r>
              <w:rPr>
                <w:sz w:val="22"/>
                <w:szCs w:val="22"/>
              </w:rPr>
              <w:t>I. Yazılı</w:t>
            </w:r>
          </w:p>
        </w:tc>
        <w:tc>
          <w:tcPr>
            <w:tcW w:w="2097" w:type="dxa"/>
            <w:tcBorders>
              <w:top w:val="single" w:sz="18" w:space="0" w:color="auto"/>
              <w:left w:val="single" w:sz="18" w:space="0" w:color="auto"/>
              <w:bottom w:val="single" w:sz="18" w:space="0" w:color="auto"/>
              <w:right w:val="single" w:sz="18" w:space="0" w:color="auto"/>
            </w:tcBorders>
            <w:shd w:val="clear" w:color="auto" w:fill="F2F2F2"/>
            <w:vAlign w:val="center"/>
            <w:hideMark/>
          </w:tcPr>
          <w:p w:rsidR="00B5447A" w:rsidRDefault="00B5447A">
            <w:pPr>
              <w:jc w:val="center"/>
            </w:pPr>
            <w:r>
              <w:rPr>
                <w:sz w:val="22"/>
                <w:szCs w:val="22"/>
              </w:rPr>
              <w:t>II. Yazılı</w:t>
            </w:r>
          </w:p>
        </w:tc>
      </w:tr>
    </w:tbl>
    <w:p w:rsidR="00B5447A" w:rsidRDefault="00B5447A" w:rsidP="00B5447A">
      <w:pPr>
        <w:jc w:val="both"/>
        <w:rPr>
          <w:sz w:val="22"/>
          <w:szCs w:val="22"/>
        </w:rPr>
      </w:pPr>
    </w:p>
    <w:p w:rsidR="00B5447A" w:rsidRDefault="00B5447A" w:rsidP="00B5447A">
      <w:pPr>
        <w:jc w:val="both"/>
        <w:rPr>
          <w:sz w:val="22"/>
          <w:szCs w:val="22"/>
        </w:rPr>
      </w:pPr>
    </w:p>
    <w:p w:rsidR="00B5447A" w:rsidRDefault="00B5447A" w:rsidP="00B5447A">
      <w:pPr>
        <w:jc w:val="both"/>
        <w:rPr>
          <w:b/>
          <w:sz w:val="22"/>
          <w:szCs w:val="22"/>
        </w:rPr>
      </w:pPr>
      <w:r>
        <w:rPr>
          <w:b/>
          <w:sz w:val="22"/>
          <w:szCs w:val="22"/>
        </w:rPr>
        <w:t>10)Öğrenci başarısının ölçülmesi ve değerlendirilmesi amacıyla sınav analizlerinin yapılması,</w:t>
      </w:r>
    </w:p>
    <w:p w:rsidR="00B5447A" w:rsidRDefault="00B5447A" w:rsidP="00B5447A">
      <w:pPr>
        <w:jc w:val="both"/>
        <w:rPr>
          <w:b/>
          <w:sz w:val="22"/>
          <w:szCs w:val="22"/>
        </w:rPr>
      </w:pPr>
    </w:p>
    <w:p w:rsidR="00B5447A" w:rsidRDefault="00B5447A" w:rsidP="00B5447A">
      <w:pPr>
        <w:spacing w:after="200"/>
        <w:jc w:val="both"/>
        <w:rPr>
          <w:sz w:val="22"/>
          <w:szCs w:val="22"/>
        </w:rPr>
      </w:pPr>
      <w:r>
        <w:rPr>
          <w:color w:val="000000"/>
          <w:sz w:val="22"/>
          <w:szCs w:val="22"/>
        </w:rPr>
        <w:t xml:space="preserve">Türkçe dersinde  başarı yüzdesinin  sınıflar bazında %100 olması </w:t>
      </w:r>
      <w:proofErr w:type="gramStart"/>
      <w:r>
        <w:rPr>
          <w:color w:val="000000"/>
          <w:sz w:val="22"/>
          <w:szCs w:val="22"/>
        </w:rPr>
        <w:t>hedeflendi.</w:t>
      </w:r>
      <w:r>
        <w:rPr>
          <w:rFonts w:eastAsia="MS Mincho"/>
          <w:color w:val="000000"/>
          <w:sz w:val="22"/>
          <w:szCs w:val="22"/>
        </w:rPr>
        <w:t>Ö</w:t>
      </w:r>
      <w:r>
        <w:rPr>
          <w:color w:val="000000"/>
          <w:sz w:val="22"/>
          <w:szCs w:val="22"/>
        </w:rPr>
        <w:t>ğrencilerin</w:t>
      </w:r>
      <w:proofErr w:type="gramEnd"/>
      <w:r>
        <w:rPr>
          <w:color w:val="000000"/>
          <w:sz w:val="22"/>
          <w:szCs w:val="22"/>
        </w:rPr>
        <w:t xml:space="preserve"> kitap okumaya yönlendirerek Türkçe dersindeki başarıyı artırılması hedeflenmektedir. Eğitim ve öğretimin önemli bir parçasının ölçme ve değerlendirme olduğu </w:t>
      </w:r>
      <w:proofErr w:type="gramStart"/>
      <w:r>
        <w:rPr>
          <w:color w:val="000000"/>
          <w:sz w:val="22"/>
          <w:szCs w:val="22"/>
        </w:rPr>
        <w:t>belirtildi.Yapılacak</w:t>
      </w:r>
      <w:proofErr w:type="gramEnd"/>
      <w:r>
        <w:rPr>
          <w:color w:val="000000"/>
          <w:sz w:val="22"/>
          <w:szCs w:val="22"/>
        </w:rPr>
        <w:t xml:space="preserve"> ölçme ve değerlendirmede  çoktan seçmeli, boşluk doldurmalı, eşleştirmeli, kısa cevaplı, açık uçlu sorulardan oluşan testlerin yanında; süreci değerlendirmeye yönelik olarak gözlem formu, görüşmeler, öz değerlendirme formu, projeler gibi araç ve yöntemler kullanılacağı ifade edildi.</w:t>
      </w:r>
    </w:p>
    <w:p w:rsidR="00B5447A" w:rsidRDefault="00B5447A" w:rsidP="00B5447A">
      <w:pPr>
        <w:pStyle w:val="AralkYok"/>
        <w:jc w:val="both"/>
        <w:rPr>
          <w:b/>
          <w:caps/>
          <w:sz w:val="24"/>
          <w:szCs w:val="24"/>
        </w:rPr>
      </w:pPr>
    </w:p>
    <w:p w:rsidR="002A52DD" w:rsidRDefault="002A52DD" w:rsidP="00B5447A">
      <w:pPr>
        <w:pStyle w:val="AralkYok"/>
        <w:jc w:val="both"/>
        <w:rPr>
          <w:b/>
          <w:caps/>
          <w:sz w:val="24"/>
          <w:szCs w:val="24"/>
        </w:rPr>
      </w:pPr>
    </w:p>
    <w:p w:rsidR="00B5447A" w:rsidRDefault="00B5447A" w:rsidP="00B5447A">
      <w:pPr>
        <w:pStyle w:val="AralkYok"/>
        <w:jc w:val="both"/>
      </w:pPr>
      <w:r>
        <w:rPr>
          <w:b/>
          <w:caps/>
        </w:rPr>
        <w:lastRenderedPageBreak/>
        <w:t>11)</w:t>
      </w:r>
      <w:r>
        <w:rPr>
          <w:b/>
        </w:rPr>
        <w:t>LGS Çalışmalarının Planlanması,</w:t>
      </w:r>
    </w:p>
    <w:p w:rsidR="00B5447A" w:rsidRDefault="00B5447A" w:rsidP="00B5447A">
      <w:pPr>
        <w:tabs>
          <w:tab w:val="left" w:pos="1080"/>
        </w:tabs>
        <w:rPr>
          <w:color w:val="000000"/>
          <w:sz w:val="22"/>
          <w:szCs w:val="22"/>
        </w:rPr>
      </w:pPr>
      <w:r>
        <w:rPr>
          <w:color w:val="000000"/>
          <w:sz w:val="22"/>
          <w:szCs w:val="22"/>
        </w:rPr>
        <w:t xml:space="preserve">Halil KUTLU,2020-2021 Eğitim-Öğretim yılında geçen yıl ilk defa uygulanan liselere geçiş sisteminin, bu yıl da uygulanacağını bu nedenle 8.sınıfların sene sonunda yapılacak </w:t>
      </w:r>
      <w:r>
        <w:rPr>
          <w:color w:val="000000"/>
          <w:sz w:val="22"/>
          <w:szCs w:val="22"/>
          <w:u w:val="single"/>
        </w:rPr>
        <w:t>LGS sınavına</w:t>
      </w:r>
      <w:r>
        <w:rPr>
          <w:color w:val="000000"/>
          <w:sz w:val="22"/>
          <w:szCs w:val="22"/>
        </w:rPr>
        <w:t xml:space="preserve"> iyi bir şekilde hazırlanması için çalışmaların yapılacağını belirtti.</w:t>
      </w:r>
    </w:p>
    <w:p w:rsidR="00B5447A" w:rsidRDefault="00B5447A" w:rsidP="00B5447A">
      <w:pPr>
        <w:pStyle w:val="GvdeMetni"/>
        <w:rPr>
          <w:sz w:val="22"/>
          <w:szCs w:val="22"/>
        </w:rPr>
      </w:pPr>
      <w:r>
        <w:rPr>
          <w:color w:val="000000"/>
          <w:sz w:val="22"/>
          <w:szCs w:val="22"/>
        </w:rPr>
        <w:t xml:space="preserve">Hasan KOŞAR, </w:t>
      </w:r>
      <w:proofErr w:type="spellStart"/>
      <w:r>
        <w:rPr>
          <w:sz w:val="22"/>
          <w:szCs w:val="22"/>
        </w:rPr>
        <w:t>LGS’de</w:t>
      </w:r>
      <w:proofErr w:type="spellEnd"/>
      <w:r>
        <w:rPr>
          <w:sz w:val="22"/>
          <w:szCs w:val="22"/>
        </w:rPr>
        <w:t xml:space="preserve"> çıkan soruları ili yapabilmek için “kitap okuma”nın önemini gördüklerini söyledi. Okuma-Anlama üzerinde soruların yoğunlukta olduğunu ve bunun da dikkat istediğini belirtti.</w:t>
      </w:r>
    </w:p>
    <w:p w:rsidR="00B5447A" w:rsidRDefault="00B5447A" w:rsidP="00B5447A">
      <w:pPr>
        <w:tabs>
          <w:tab w:val="left" w:pos="0"/>
        </w:tabs>
        <w:ind w:hanging="284"/>
        <w:jc w:val="both"/>
        <w:rPr>
          <w:sz w:val="22"/>
          <w:szCs w:val="22"/>
        </w:rPr>
      </w:pPr>
      <w:r>
        <w:rPr>
          <w:sz w:val="22"/>
          <w:szCs w:val="22"/>
        </w:rPr>
        <w:t xml:space="preserve">LGS Türkçe sorularının daha çok okuma anlama ve yorum üzerine olduğu, bakanlığın da ders kitaplarını buna göre düzenlediği 8. Sınıfların dersine giren öğretmenlerce belirtildi. Öğrencilerin büyük çoğunluğunun 15’in üzerinde doğru soru cevapladıkları ifade edildi. Dil bilgisi konularıyla ilgili sorunların çok az ve kolay olmasından dolayı da derslerde dil bilgisi ağırlıklı bir konu anlatımı yapılmadığı, bunun da başarıyı getirdiği belirtildi. </w:t>
      </w:r>
    </w:p>
    <w:p w:rsidR="00B5447A" w:rsidRDefault="00B5447A" w:rsidP="00B5447A">
      <w:pPr>
        <w:tabs>
          <w:tab w:val="left" w:pos="0"/>
        </w:tabs>
        <w:ind w:hanging="284"/>
        <w:jc w:val="both"/>
        <w:rPr>
          <w:sz w:val="22"/>
          <w:szCs w:val="22"/>
        </w:rPr>
      </w:pPr>
      <w:r>
        <w:rPr>
          <w:sz w:val="22"/>
          <w:szCs w:val="22"/>
        </w:rPr>
        <w:t xml:space="preserve">    Türkçe dersinden ayda bir deneme yapılmasının öğrencilerin destekleme ve yetiştirme kurslarına kayıt olmasının önemi </w:t>
      </w:r>
      <w:r>
        <w:rPr>
          <w:color w:val="000000"/>
          <w:sz w:val="22"/>
          <w:szCs w:val="22"/>
        </w:rPr>
        <w:t xml:space="preserve">Harun GÜNDOĞDU, tarafından vurgulandı. </w:t>
      </w:r>
    </w:p>
    <w:p w:rsidR="002A52DD" w:rsidRDefault="00B5447A" w:rsidP="002A52DD">
      <w:pPr>
        <w:tabs>
          <w:tab w:val="left" w:pos="0"/>
        </w:tabs>
        <w:spacing w:line="360" w:lineRule="auto"/>
        <w:ind w:hanging="284"/>
        <w:jc w:val="both"/>
        <w:rPr>
          <w:sz w:val="22"/>
          <w:szCs w:val="22"/>
        </w:rPr>
      </w:pPr>
      <w:r>
        <w:rPr>
          <w:sz w:val="22"/>
          <w:szCs w:val="22"/>
        </w:rPr>
        <w:tab/>
      </w:r>
    </w:p>
    <w:p w:rsidR="002A52DD" w:rsidRDefault="00B5447A" w:rsidP="002A52DD">
      <w:pPr>
        <w:tabs>
          <w:tab w:val="left" w:pos="0"/>
        </w:tabs>
        <w:spacing w:line="360" w:lineRule="auto"/>
        <w:ind w:hanging="284"/>
        <w:jc w:val="both"/>
        <w:rPr>
          <w:b/>
        </w:rPr>
      </w:pPr>
      <w:r>
        <w:rPr>
          <w:b/>
        </w:rPr>
        <w:t>12)Okul aile işbirliği ve veli toplantıları</w:t>
      </w:r>
    </w:p>
    <w:p w:rsidR="00B5447A" w:rsidRPr="002A52DD" w:rsidRDefault="00B5447A" w:rsidP="002A52DD">
      <w:pPr>
        <w:tabs>
          <w:tab w:val="left" w:pos="0"/>
        </w:tabs>
        <w:spacing w:line="360" w:lineRule="auto"/>
        <w:ind w:hanging="284"/>
        <w:rPr>
          <w:sz w:val="22"/>
          <w:szCs w:val="22"/>
        </w:rPr>
      </w:pPr>
      <w:r>
        <w:rPr>
          <w:color w:val="000000" w:themeColor="text1"/>
        </w:rPr>
        <w:t>Başarının Okul-Aile-Öğrenci işbirliğine dayandığını bunlardan b</w:t>
      </w:r>
      <w:r w:rsidR="002A52DD">
        <w:rPr>
          <w:color w:val="000000" w:themeColor="text1"/>
        </w:rPr>
        <w:t xml:space="preserve">irisinin eksik olması durumunda </w:t>
      </w:r>
      <w:r>
        <w:rPr>
          <w:color w:val="000000" w:themeColor="text1"/>
        </w:rPr>
        <w:t>başarının  düşeceğini belirterek öğrencilerin aileleriyl</w:t>
      </w:r>
      <w:r w:rsidR="002A52DD">
        <w:rPr>
          <w:color w:val="000000" w:themeColor="text1"/>
        </w:rPr>
        <w:t xml:space="preserve">e işbirliği içerisinde olunması </w:t>
      </w:r>
      <w:r>
        <w:rPr>
          <w:color w:val="000000" w:themeColor="text1"/>
        </w:rPr>
        <w:t xml:space="preserve">gerektiğini söyledi. </w:t>
      </w:r>
    </w:p>
    <w:p w:rsidR="00B5447A" w:rsidRPr="002A52DD" w:rsidRDefault="00B5447A" w:rsidP="002A52DD">
      <w:pPr>
        <w:pStyle w:val="AralkYok"/>
        <w:jc w:val="both"/>
        <w:rPr>
          <w:b/>
        </w:rPr>
      </w:pPr>
      <w:r>
        <w:rPr>
          <w:b/>
        </w:rPr>
        <w:t>13) 2020-2021 eğitim öğretim yılı uzaktan eğitim planlamalarının değerlendirilmesi</w:t>
      </w:r>
    </w:p>
    <w:p w:rsidR="00B5447A" w:rsidRDefault="00B5447A" w:rsidP="00B5447A">
      <w:pPr>
        <w:pStyle w:val="AralkYok"/>
        <w:jc w:val="both"/>
      </w:pPr>
      <w:r>
        <w:t>31 Ağustos 2020 ve 19 Eylül 2020 tarihleri arasında 3 hafta boyunca bakanlığımızın açıklayacağı programa göre telafi eğitiminin yapılacağını Abdullah ŞAHİN belirtti.</w:t>
      </w:r>
    </w:p>
    <w:p w:rsidR="00B5447A" w:rsidRDefault="00B5447A" w:rsidP="00B5447A">
      <w:pPr>
        <w:pStyle w:val="AralkYok"/>
        <w:jc w:val="both"/>
      </w:pPr>
      <w:proofErr w:type="gramStart"/>
      <w:r>
        <w:t xml:space="preserve">21 Eylül 2020 tarihinde uzaktan eğitime devam edilmesi halinde öğrencilerle </w:t>
      </w:r>
      <w:proofErr w:type="spellStart"/>
      <w:r>
        <w:t>whatsapp</w:t>
      </w:r>
      <w:proofErr w:type="spellEnd"/>
      <w:r>
        <w:t xml:space="preserve"> grupları oluşturulması derse katılan katılmayan öğrencilerle ilgili devamsızlıkların tutulması, derslere katılımı arttırmak için veliler ve idareyle iletişim halinde olunmasını; derslerde </w:t>
      </w:r>
      <w:proofErr w:type="spellStart"/>
      <w:r>
        <w:t>EBA’dan</w:t>
      </w:r>
      <w:proofErr w:type="spellEnd"/>
      <w:r>
        <w:t xml:space="preserve"> ve diğer </w:t>
      </w:r>
      <w:proofErr w:type="spellStart"/>
      <w:r>
        <w:t>digital</w:t>
      </w:r>
      <w:proofErr w:type="spellEnd"/>
      <w:r>
        <w:t xml:space="preserve"> içeriklerle öğrencilerin ödevlendirilmesi gerektiğini; internet erişimi olmayan öğrenciler için idareye bilgi verilmesini ve interneti olmayan öğrencilerin EBA Destek noktalarına yönlendirilmesi gerektiğini belirtildi.</w:t>
      </w:r>
      <w:proofErr w:type="gramEnd"/>
    </w:p>
    <w:p w:rsidR="00B5447A" w:rsidRDefault="00B5447A" w:rsidP="00B5447A">
      <w:pPr>
        <w:pStyle w:val="AralkYok"/>
        <w:jc w:val="both"/>
        <w:rPr>
          <w:b/>
        </w:rPr>
      </w:pPr>
      <w:r>
        <w:rPr>
          <w:b/>
        </w:rPr>
        <w:t>14)</w:t>
      </w:r>
      <w:proofErr w:type="spellStart"/>
      <w:r>
        <w:rPr>
          <w:b/>
        </w:rPr>
        <w:t>Covid</w:t>
      </w:r>
      <w:proofErr w:type="spellEnd"/>
      <w:r>
        <w:rPr>
          <w:b/>
        </w:rPr>
        <w:t xml:space="preserve"> 19 </w:t>
      </w:r>
      <w:proofErr w:type="spellStart"/>
      <w:r>
        <w:rPr>
          <w:b/>
        </w:rPr>
        <w:t>Pandemisine</w:t>
      </w:r>
      <w:proofErr w:type="spellEnd"/>
      <w:r>
        <w:rPr>
          <w:b/>
        </w:rPr>
        <w:t xml:space="preserve"> karşı derslerde alınacak tedbirler:</w:t>
      </w:r>
    </w:p>
    <w:p w:rsidR="00B5447A" w:rsidRDefault="00B5447A" w:rsidP="00B5447A">
      <w:pPr>
        <w:pStyle w:val="AralkYok"/>
        <w:jc w:val="both"/>
      </w:pPr>
      <w:r>
        <w:t xml:space="preserve">Okul açılması durumunda: sınıfların teneffüslerde havalandırılmasının; derslerde öğrencilerin maskeyle olmasının ve maskelerin doğru takıldığından emin olunmasının, öğrencilerin sürekli ellerini </w:t>
      </w:r>
      <w:proofErr w:type="gramStart"/>
      <w:r>
        <w:t>dezenfekte</w:t>
      </w:r>
      <w:proofErr w:type="gramEnd"/>
      <w:r>
        <w:t xml:space="preserve"> etmeleri konusunda uyarılarda bulunulmasını Harun GÜNDOĞDU belirtti. </w:t>
      </w:r>
    </w:p>
    <w:p w:rsidR="00B5447A" w:rsidRDefault="00B5447A" w:rsidP="00B5447A">
      <w:pPr>
        <w:pStyle w:val="AralkYok"/>
        <w:jc w:val="both"/>
        <w:rPr>
          <w:b/>
        </w:rPr>
      </w:pPr>
      <w:r>
        <w:rPr>
          <w:b/>
        </w:rPr>
        <w:t>15) Dilek ve temenniler.</w:t>
      </w:r>
    </w:p>
    <w:p w:rsidR="00B5447A" w:rsidRDefault="00B5447A" w:rsidP="00B5447A">
      <w:pPr>
        <w:pStyle w:val="AralkYok"/>
        <w:ind w:left="142"/>
        <w:rPr>
          <w:rFonts w:eastAsia="Batang"/>
        </w:rPr>
      </w:pPr>
      <w:r>
        <w:rPr>
          <w:rFonts w:eastAsia="Batang"/>
        </w:rPr>
        <w:t>Zümre başkanı Halil KUTLU, 2020-2021 eğitin ve öğretim yılı hepimiz için hayırlı olsun dedi. Alınan kararlara uyulmasına karar verilerek toplantı sona erdi ve öğretmenlerce imza altına alındı.</w:t>
      </w:r>
    </w:p>
    <w:p w:rsidR="00B5447A" w:rsidRDefault="00B5447A" w:rsidP="00B5447A">
      <w:pPr>
        <w:pStyle w:val="AralkYok"/>
        <w:jc w:val="center"/>
        <w:rPr>
          <w:rFonts w:eastAsia="Batang"/>
          <w:b/>
          <w:u w:val="single"/>
        </w:rPr>
      </w:pPr>
    </w:p>
    <w:p w:rsidR="00B5447A" w:rsidRDefault="00B5447A" w:rsidP="00B5447A">
      <w:pPr>
        <w:pStyle w:val="AralkYok"/>
        <w:jc w:val="center"/>
        <w:rPr>
          <w:rFonts w:eastAsia="Batang"/>
          <w:b/>
          <w:u w:val="single"/>
        </w:rPr>
      </w:pPr>
    </w:p>
    <w:p w:rsidR="00B5447A" w:rsidRDefault="00B5447A" w:rsidP="00B5447A">
      <w:pPr>
        <w:pStyle w:val="AralkYok"/>
        <w:jc w:val="center"/>
        <w:rPr>
          <w:rFonts w:eastAsia="Batang"/>
          <w:b/>
          <w:u w:val="single"/>
        </w:rPr>
      </w:pPr>
    </w:p>
    <w:p w:rsidR="00B5447A" w:rsidRPr="00B5447A" w:rsidRDefault="00B5447A" w:rsidP="00B5447A">
      <w:pPr>
        <w:pStyle w:val="AralkYok"/>
        <w:spacing w:before="0" w:beforeAutospacing="0" w:after="0" w:afterAutospacing="0"/>
        <w:jc w:val="center"/>
        <w:rPr>
          <w:rFonts w:eastAsia="Batang"/>
          <w:b/>
        </w:rPr>
      </w:pPr>
      <w:r w:rsidRPr="00B5447A">
        <w:rPr>
          <w:rFonts w:eastAsia="Batang"/>
          <w:b/>
        </w:rPr>
        <w:lastRenderedPageBreak/>
        <w:t xml:space="preserve">2020-2021 EĞİTİM ÖĞRETİM YILI DEMİR KARAMANCI ORTAOKULU </w:t>
      </w:r>
    </w:p>
    <w:p w:rsidR="00B5447A" w:rsidRPr="00B5447A" w:rsidRDefault="00B5447A" w:rsidP="00B5447A">
      <w:pPr>
        <w:pStyle w:val="AralkYok"/>
        <w:spacing w:before="0" w:beforeAutospacing="0" w:after="0" w:afterAutospacing="0"/>
        <w:ind w:left="360"/>
        <w:jc w:val="center"/>
        <w:rPr>
          <w:rFonts w:eastAsia="Batang"/>
          <w:b/>
        </w:rPr>
      </w:pPr>
      <w:r w:rsidRPr="00B5447A">
        <w:rPr>
          <w:rFonts w:eastAsia="Batang"/>
          <w:b/>
        </w:rPr>
        <w:t>TÜRKÇE DERSİ ZÜMRE TOPLANTISI ALINAN KARARLAR</w:t>
      </w:r>
    </w:p>
    <w:p w:rsidR="00B5447A" w:rsidRPr="00B5447A" w:rsidRDefault="00B5447A" w:rsidP="00B5447A">
      <w:pPr>
        <w:pStyle w:val="AralkYok"/>
        <w:spacing w:before="0" w:beforeAutospacing="0" w:after="0" w:afterAutospacing="0"/>
        <w:rPr>
          <w:rFonts w:eastAsia="Batang"/>
          <w:b/>
        </w:rPr>
      </w:pPr>
      <w:r w:rsidRPr="00B5447A">
        <w:rPr>
          <w:rFonts w:eastAsia="Batang"/>
          <w:b/>
        </w:rPr>
        <w:tab/>
      </w:r>
      <w:r w:rsidRPr="00B5447A">
        <w:rPr>
          <w:rFonts w:eastAsia="Batang"/>
          <w:b/>
        </w:rPr>
        <w:tab/>
      </w:r>
      <w:r w:rsidRPr="00B5447A">
        <w:rPr>
          <w:rFonts w:eastAsia="Batang"/>
          <w:b/>
        </w:rPr>
        <w:tab/>
      </w:r>
      <w:r w:rsidRPr="00B5447A">
        <w:rPr>
          <w:rFonts w:eastAsia="Batang"/>
          <w:b/>
        </w:rPr>
        <w:tab/>
      </w:r>
      <w:r w:rsidRPr="00B5447A">
        <w:rPr>
          <w:rFonts w:eastAsia="Batang"/>
          <w:b/>
        </w:rPr>
        <w:tab/>
      </w:r>
      <w:r w:rsidRPr="00B5447A">
        <w:rPr>
          <w:rFonts w:eastAsia="Batang"/>
          <w:b/>
        </w:rPr>
        <w:tab/>
      </w:r>
      <w:r w:rsidRPr="00B5447A">
        <w:rPr>
          <w:rFonts w:eastAsia="Batang"/>
          <w:b/>
        </w:rPr>
        <w:tab/>
      </w:r>
      <w:r w:rsidRPr="00B5447A">
        <w:rPr>
          <w:rFonts w:eastAsia="Batang"/>
          <w:b/>
        </w:rPr>
        <w:tab/>
        <w:t>KARAR TARİHİ: 25.08.2020</w:t>
      </w:r>
    </w:p>
    <w:p w:rsidR="00B5447A" w:rsidRPr="00B5447A" w:rsidRDefault="00B5447A" w:rsidP="00B5447A">
      <w:pPr>
        <w:jc w:val="center"/>
        <w:rPr>
          <w:b/>
          <w:sz w:val="22"/>
          <w:szCs w:val="22"/>
          <w:u w:val="single"/>
        </w:rPr>
      </w:pPr>
    </w:p>
    <w:p w:rsidR="00B5447A" w:rsidRPr="00B5447A" w:rsidRDefault="00B5447A" w:rsidP="00B5447A">
      <w:pPr>
        <w:numPr>
          <w:ilvl w:val="0"/>
          <w:numId w:val="2"/>
        </w:numPr>
        <w:tabs>
          <w:tab w:val="left" w:pos="0"/>
        </w:tabs>
        <w:suppressAutoHyphens/>
        <w:jc w:val="both"/>
        <w:rPr>
          <w:sz w:val="22"/>
          <w:szCs w:val="22"/>
        </w:rPr>
      </w:pPr>
      <w:r w:rsidRPr="00B5447A">
        <w:rPr>
          <w:sz w:val="22"/>
          <w:szCs w:val="22"/>
        </w:rPr>
        <w:t>Öğrencilerin önümüzdeki eğitim-öğretim yılında daha fazla kitap okumalarının sağlanmasına, yıl içinde çeşitli okuma yarışmalarının yapılmasına ve her sınıfta haftalık ders saatinin 1 saatinde “Okuma Saati” yapılmasına,</w:t>
      </w:r>
    </w:p>
    <w:p w:rsidR="00B5447A" w:rsidRDefault="00B5447A" w:rsidP="00B5447A">
      <w:pPr>
        <w:numPr>
          <w:ilvl w:val="0"/>
          <w:numId w:val="2"/>
        </w:numPr>
        <w:tabs>
          <w:tab w:val="left" w:pos="0"/>
        </w:tabs>
        <w:suppressAutoHyphens/>
        <w:jc w:val="both"/>
        <w:rPr>
          <w:sz w:val="22"/>
          <w:szCs w:val="22"/>
        </w:rPr>
      </w:pPr>
      <w:r w:rsidRPr="00B5447A">
        <w:rPr>
          <w:sz w:val="22"/>
          <w:szCs w:val="22"/>
        </w:rPr>
        <w:t>Velilerle daha sıkı bir diyalogun kurulmasına ve öğretmen-veli iş-birliğinin geliştirilmesine,</w:t>
      </w:r>
    </w:p>
    <w:p w:rsidR="002A52DD" w:rsidRPr="002A52DD" w:rsidRDefault="002A52DD" w:rsidP="002A52DD">
      <w:pPr>
        <w:numPr>
          <w:ilvl w:val="0"/>
          <w:numId w:val="2"/>
        </w:numPr>
        <w:tabs>
          <w:tab w:val="left" w:pos="0"/>
        </w:tabs>
        <w:suppressAutoHyphens/>
        <w:spacing w:before="120" w:after="120"/>
        <w:jc w:val="both"/>
        <w:rPr>
          <w:sz w:val="22"/>
          <w:szCs w:val="22"/>
        </w:rPr>
      </w:pPr>
      <w:r w:rsidRPr="009E424A">
        <w:rPr>
          <w:sz w:val="22"/>
          <w:szCs w:val="22"/>
        </w:rPr>
        <w:t>Okuma sevgisi kazandırılması konusunda tüm alan öğretmenleriyle işbirliğine gidilmesine,</w:t>
      </w:r>
    </w:p>
    <w:p w:rsidR="00B5447A" w:rsidRPr="00B5447A" w:rsidRDefault="00B5447A" w:rsidP="00B5447A">
      <w:pPr>
        <w:numPr>
          <w:ilvl w:val="0"/>
          <w:numId w:val="2"/>
        </w:numPr>
        <w:tabs>
          <w:tab w:val="left" w:pos="0"/>
        </w:tabs>
        <w:suppressAutoHyphens/>
        <w:jc w:val="both"/>
        <w:rPr>
          <w:sz w:val="22"/>
          <w:szCs w:val="22"/>
        </w:rPr>
      </w:pPr>
      <w:r w:rsidRPr="00B5447A">
        <w:rPr>
          <w:sz w:val="22"/>
          <w:szCs w:val="22"/>
        </w:rPr>
        <w:t>Ders çalışma metotları konusunda öğrencilerin bilgilendirilmesine ve bu konuda öğrencilere rehberlik yapılmasına,</w:t>
      </w:r>
    </w:p>
    <w:p w:rsidR="00B5447A" w:rsidRPr="00B5447A" w:rsidRDefault="00B5447A" w:rsidP="00B5447A">
      <w:pPr>
        <w:numPr>
          <w:ilvl w:val="0"/>
          <w:numId w:val="2"/>
        </w:numPr>
        <w:tabs>
          <w:tab w:val="left" w:pos="0"/>
        </w:tabs>
        <w:suppressAutoHyphens/>
        <w:jc w:val="both"/>
        <w:rPr>
          <w:sz w:val="22"/>
          <w:szCs w:val="22"/>
        </w:rPr>
      </w:pPr>
      <w:r w:rsidRPr="00B5447A">
        <w:rPr>
          <w:sz w:val="22"/>
          <w:szCs w:val="22"/>
        </w:rPr>
        <w:t>Düzgün cümle kurma, imla kuralları ve noktalama işaretlerine uyma konusunda diğer derslerin zümre öğretmenleri ile işbirliğine gidilmesine,</w:t>
      </w:r>
    </w:p>
    <w:p w:rsidR="00B5447A" w:rsidRPr="00B5447A" w:rsidRDefault="00B5447A" w:rsidP="00B5447A">
      <w:pPr>
        <w:numPr>
          <w:ilvl w:val="0"/>
          <w:numId w:val="2"/>
        </w:numPr>
        <w:tabs>
          <w:tab w:val="left" w:pos="0"/>
        </w:tabs>
        <w:suppressAutoHyphens/>
        <w:jc w:val="both"/>
        <w:rPr>
          <w:sz w:val="22"/>
          <w:szCs w:val="22"/>
        </w:rPr>
      </w:pPr>
      <w:r w:rsidRPr="00B5447A">
        <w:rPr>
          <w:sz w:val="22"/>
          <w:szCs w:val="22"/>
        </w:rPr>
        <w:t>Öğrencilere sanatsal bir zevk kazandırmak amacıyla güzel şiir ve öykü çalışmaları okutulmasına ve bunları birbirleriyle paylaşmalarının sağlanmasına, konular ve kazanımlar doğrultusunda eğitici videolar izletilmesine, il içinde doğal, tarihi ve kültürel gezilerin düzenlenmesine,</w:t>
      </w:r>
    </w:p>
    <w:p w:rsidR="00B5447A" w:rsidRPr="00B5447A" w:rsidRDefault="00B5447A" w:rsidP="00B5447A">
      <w:pPr>
        <w:numPr>
          <w:ilvl w:val="0"/>
          <w:numId w:val="2"/>
        </w:numPr>
        <w:tabs>
          <w:tab w:val="left" w:pos="0"/>
        </w:tabs>
        <w:suppressAutoHyphens/>
        <w:jc w:val="both"/>
        <w:rPr>
          <w:sz w:val="22"/>
          <w:szCs w:val="22"/>
        </w:rPr>
      </w:pPr>
      <w:r w:rsidRPr="00B5447A">
        <w:rPr>
          <w:sz w:val="22"/>
          <w:szCs w:val="22"/>
        </w:rPr>
        <w:t>Öğrencilerin derste aktif duruma geçirecek nitelikte çalışmalara sıklıkla yer verilmesine, sınıf panolarının da dersteki konulara uygun olarak düzenlenmesine,</w:t>
      </w:r>
    </w:p>
    <w:p w:rsidR="00B5447A" w:rsidRPr="00B5447A" w:rsidRDefault="00B5447A" w:rsidP="00B5447A">
      <w:pPr>
        <w:numPr>
          <w:ilvl w:val="0"/>
          <w:numId w:val="2"/>
        </w:numPr>
        <w:tabs>
          <w:tab w:val="left" w:pos="0"/>
        </w:tabs>
        <w:suppressAutoHyphens/>
        <w:jc w:val="both"/>
        <w:rPr>
          <w:sz w:val="22"/>
          <w:szCs w:val="22"/>
        </w:rPr>
      </w:pPr>
      <w:r w:rsidRPr="00B5447A">
        <w:rPr>
          <w:sz w:val="22"/>
          <w:szCs w:val="22"/>
        </w:rPr>
        <w:t>Okul kütüphanesinin düzenlenmesi ve kitapların sınıflandırılması ile MEB tarafından yasaklanan yayınevleri ve kitapların ayıklanmasına,</w:t>
      </w:r>
    </w:p>
    <w:p w:rsidR="00B5447A" w:rsidRPr="00B5447A" w:rsidRDefault="00B5447A" w:rsidP="00B5447A">
      <w:pPr>
        <w:numPr>
          <w:ilvl w:val="0"/>
          <w:numId w:val="2"/>
        </w:numPr>
        <w:tabs>
          <w:tab w:val="left" w:pos="0"/>
        </w:tabs>
        <w:suppressAutoHyphens/>
        <w:jc w:val="both"/>
        <w:rPr>
          <w:sz w:val="22"/>
          <w:szCs w:val="22"/>
        </w:rPr>
      </w:pPr>
      <w:r w:rsidRPr="00B5447A">
        <w:rPr>
          <w:sz w:val="22"/>
          <w:szCs w:val="22"/>
        </w:rPr>
        <w:t>Özellikle kazanımların zamanında verilmesine, öğrenci başarısını artırmak amacıyla yetiştirme kurslarına önem verilip akıllı tahtaların etkili kullanılmasına,</w:t>
      </w:r>
    </w:p>
    <w:p w:rsidR="00B5447A" w:rsidRPr="00B5447A" w:rsidRDefault="00B5447A" w:rsidP="00B5447A">
      <w:pPr>
        <w:pStyle w:val="AralkYok"/>
        <w:numPr>
          <w:ilvl w:val="0"/>
          <w:numId w:val="2"/>
        </w:numPr>
        <w:spacing w:before="0" w:beforeAutospacing="0" w:after="0" w:afterAutospacing="0"/>
        <w:jc w:val="both"/>
      </w:pPr>
      <w:r w:rsidRPr="00B5447A">
        <w:t xml:space="preserve"> </w:t>
      </w:r>
      <w:proofErr w:type="gramStart"/>
      <w:r w:rsidRPr="00B5447A">
        <w:t xml:space="preserve">21 Eylül 2020 tarihinde uzaktan eğitime devam edilmesi halinde öğrencilerle </w:t>
      </w:r>
      <w:proofErr w:type="spellStart"/>
      <w:r w:rsidRPr="00B5447A">
        <w:t>whatsapp</w:t>
      </w:r>
      <w:proofErr w:type="spellEnd"/>
      <w:r w:rsidRPr="00B5447A">
        <w:t xml:space="preserve"> grupları oluşturulması derse katılan katılmayan öğrencilerle ilgili devamsızlıkların tutulması, derslere katılımı arttırmak için veliler ve idareyle iletişim halinde olunmasını; derslerde </w:t>
      </w:r>
      <w:proofErr w:type="spellStart"/>
      <w:r w:rsidRPr="00B5447A">
        <w:t>EBA’dan</w:t>
      </w:r>
      <w:proofErr w:type="spellEnd"/>
      <w:r w:rsidRPr="00B5447A">
        <w:t xml:space="preserve"> ve diğer </w:t>
      </w:r>
      <w:proofErr w:type="spellStart"/>
      <w:r w:rsidRPr="00B5447A">
        <w:t>digital</w:t>
      </w:r>
      <w:proofErr w:type="spellEnd"/>
      <w:r w:rsidRPr="00B5447A">
        <w:t xml:space="preserve"> içeriklerle öğrencilerin ödevlendirilmesi; internet erişimi olmayan öğrenciler için idareye bilgi verilmesini ve interneti olmayan öğrencilerin EBA Destek noktalarına yönlendirilmesine</w:t>
      </w:r>
      <w:r>
        <w:t>,</w:t>
      </w:r>
      <w:proofErr w:type="gramEnd"/>
    </w:p>
    <w:p w:rsidR="00B5447A" w:rsidRPr="00B5447A" w:rsidRDefault="00B5447A" w:rsidP="00B5447A">
      <w:pPr>
        <w:pStyle w:val="AralkYok"/>
        <w:spacing w:before="0" w:beforeAutospacing="0" w:after="0" w:afterAutospacing="0"/>
        <w:ind w:left="180"/>
        <w:jc w:val="both"/>
      </w:pPr>
    </w:p>
    <w:p w:rsidR="00B5447A" w:rsidRPr="00B5447A" w:rsidRDefault="00B5447A" w:rsidP="00B5447A">
      <w:pPr>
        <w:pStyle w:val="AralkYok"/>
        <w:numPr>
          <w:ilvl w:val="0"/>
          <w:numId w:val="2"/>
        </w:numPr>
        <w:spacing w:before="0" w:beforeAutospacing="0" w:after="0" w:afterAutospacing="0"/>
        <w:jc w:val="both"/>
      </w:pPr>
      <w:proofErr w:type="spellStart"/>
      <w:r w:rsidRPr="00B5447A">
        <w:t>Pandemi</w:t>
      </w:r>
      <w:proofErr w:type="spellEnd"/>
      <w:r w:rsidRPr="00B5447A">
        <w:t xml:space="preserve"> dönemi tedbirleri olarak sınıfların teneffüslerde havalandırılmasına; derslerde öğrencilerin maskeyle olmasının ve maskelerin doğru takıldığından emin olunmasının, öğrencilerin sürekli ellerini </w:t>
      </w:r>
      <w:proofErr w:type="gramStart"/>
      <w:r w:rsidRPr="00B5447A">
        <w:t>dezenfekte</w:t>
      </w:r>
      <w:proofErr w:type="gramEnd"/>
      <w:r w:rsidRPr="00B5447A">
        <w:t xml:space="preserve"> etmeleri konusunda uyarılarda bulunulmasına</w:t>
      </w:r>
    </w:p>
    <w:p w:rsidR="00B5447A" w:rsidRPr="00B5447A" w:rsidRDefault="00B5447A" w:rsidP="00B5447A">
      <w:pPr>
        <w:rPr>
          <w:b/>
          <w:sz w:val="22"/>
          <w:szCs w:val="22"/>
        </w:rPr>
      </w:pPr>
      <w:r w:rsidRPr="00B5447A">
        <w:rPr>
          <w:b/>
          <w:sz w:val="22"/>
          <w:szCs w:val="22"/>
        </w:rPr>
        <w:t>Karar verildi.</w:t>
      </w:r>
    </w:p>
    <w:p w:rsidR="00B5447A" w:rsidRPr="00B5447A" w:rsidRDefault="00B5447A" w:rsidP="00B5447A">
      <w:pPr>
        <w:pStyle w:val="AralkYok"/>
        <w:spacing w:before="0" w:beforeAutospacing="0" w:after="0" w:afterAutospacing="0"/>
        <w:rPr>
          <w:rFonts w:eastAsia="Batang"/>
          <w:b/>
          <w:u w:val="single"/>
        </w:rPr>
      </w:pPr>
    </w:p>
    <w:p w:rsidR="00B5447A" w:rsidRPr="00B5447A" w:rsidRDefault="00B5447A" w:rsidP="00B5447A">
      <w:pPr>
        <w:rPr>
          <w:sz w:val="22"/>
          <w:szCs w:val="22"/>
        </w:rPr>
      </w:pPr>
      <w:r w:rsidRPr="00B5447A">
        <w:rPr>
          <w:sz w:val="22"/>
          <w:szCs w:val="22"/>
        </w:rPr>
        <w:tab/>
      </w:r>
      <w:r w:rsidRPr="00B5447A">
        <w:rPr>
          <w:sz w:val="22"/>
          <w:szCs w:val="22"/>
        </w:rPr>
        <w:tab/>
        <w:t xml:space="preserve">Halil KUTLU </w:t>
      </w:r>
      <w:r w:rsidRPr="00B5447A">
        <w:rPr>
          <w:sz w:val="22"/>
          <w:szCs w:val="22"/>
        </w:rPr>
        <w:tab/>
      </w:r>
      <w:r w:rsidRPr="00B5447A">
        <w:rPr>
          <w:sz w:val="22"/>
          <w:szCs w:val="22"/>
        </w:rPr>
        <w:tab/>
      </w:r>
      <w:r w:rsidRPr="00B5447A">
        <w:rPr>
          <w:sz w:val="22"/>
          <w:szCs w:val="22"/>
        </w:rPr>
        <w:tab/>
      </w:r>
      <w:r>
        <w:rPr>
          <w:sz w:val="22"/>
          <w:szCs w:val="22"/>
        </w:rPr>
        <w:t xml:space="preserve">                            </w:t>
      </w:r>
      <w:r w:rsidRPr="00B5447A">
        <w:rPr>
          <w:sz w:val="22"/>
          <w:szCs w:val="22"/>
        </w:rPr>
        <w:t xml:space="preserve"> Aysel ŞAHİN </w:t>
      </w:r>
      <w:r w:rsidRPr="00B5447A">
        <w:rPr>
          <w:sz w:val="22"/>
          <w:szCs w:val="22"/>
        </w:rPr>
        <w:tab/>
      </w:r>
      <w:r w:rsidRPr="00B5447A">
        <w:rPr>
          <w:sz w:val="22"/>
          <w:szCs w:val="22"/>
        </w:rPr>
        <w:tab/>
      </w:r>
    </w:p>
    <w:p w:rsidR="00B5447A" w:rsidRPr="00B5447A" w:rsidRDefault="00B5447A" w:rsidP="00B5447A">
      <w:pPr>
        <w:ind w:left="708" w:firstLine="708"/>
        <w:rPr>
          <w:sz w:val="22"/>
          <w:szCs w:val="22"/>
        </w:rPr>
      </w:pPr>
      <w:r>
        <w:rPr>
          <w:sz w:val="22"/>
          <w:szCs w:val="22"/>
        </w:rPr>
        <w:t>Türkçe</w:t>
      </w:r>
      <w:r w:rsidRPr="00B5447A">
        <w:rPr>
          <w:sz w:val="22"/>
          <w:szCs w:val="22"/>
        </w:rPr>
        <w:t xml:space="preserve"> Öğretmeni              </w:t>
      </w:r>
      <w:r>
        <w:rPr>
          <w:sz w:val="22"/>
          <w:szCs w:val="22"/>
        </w:rPr>
        <w:t xml:space="preserve">  </w:t>
      </w:r>
      <w:r w:rsidRPr="00B5447A">
        <w:rPr>
          <w:sz w:val="22"/>
          <w:szCs w:val="22"/>
        </w:rPr>
        <w:t xml:space="preserve">               </w:t>
      </w:r>
      <w:r>
        <w:rPr>
          <w:sz w:val="22"/>
          <w:szCs w:val="22"/>
        </w:rPr>
        <w:t xml:space="preserve">     </w:t>
      </w:r>
      <w:r w:rsidRPr="00B5447A">
        <w:rPr>
          <w:sz w:val="22"/>
          <w:szCs w:val="22"/>
        </w:rPr>
        <w:tab/>
        <w:t xml:space="preserve">Türkçe Öğretmeni                      </w:t>
      </w:r>
    </w:p>
    <w:p w:rsidR="00B5447A" w:rsidRPr="00B5447A" w:rsidRDefault="00B5447A" w:rsidP="00B5447A">
      <w:pPr>
        <w:ind w:left="708" w:firstLine="708"/>
        <w:rPr>
          <w:sz w:val="22"/>
          <w:szCs w:val="22"/>
        </w:rPr>
      </w:pPr>
    </w:p>
    <w:p w:rsidR="00B5447A" w:rsidRPr="00B5447A" w:rsidRDefault="00B5447A" w:rsidP="00B5447A">
      <w:pPr>
        <w:ind w:left="708" w:firstLine="708"/>
        <w:rPr>
          <w:sz w:val="22"/>
          <w:szCs w:val="22"/>
        </w:rPr>
      </w:pPr>
    </w:p>
    <w:p w:rsidR="00B5447A" w:rsidRPr="00B5447A" w:rsidRDefault="00B5447A" w:rsidP="00B5447A">
      <w:pPr>
        <w:ind w:left="708" w:firstLine="708"/>
        <w:rPr>
          <w:sz w:val="22"/>
          <w:szCs w:val="22"/>
        </w:rPr>
      </w:pPr>
      <w:r w:rsidRPr="00B5447A">
        <w:rPr>
          <w:sz w:val="22"/>
          <w:szCs w:val="22"/>
        </w:rPr>
        <w:t xml:space="preserve">Hasan KOŞAR                               </w:t>
      </w:r>
      <w:r>
        <w:rPr>
          <w:sz w:val="22"/>
          <w:szCs w:val="22"/>
        </w:rPr>
        <w:t xml:space="preserve">         </w:t>
      </w:r>
      <w:r w:rsidRPr="00B5447A">
        <w:rPr>
          <w:sz w:val="22"/>
          <w:szCs w:val="22"/>
        </w:rPr>
        <w:t xml:space="preserve">      </w:t>
      </w:r>
      <w:r>
        <w:rPr>
          <w:sz w:val="22"/>
          <w:szCs w:val="22"/>
        </w:rPr>
        <w:t xml:space="preserve">    </w:t>
      </w:r>
      <w:r w:rsidRPr="00B5447A">
        <w:rPr>
          <w:sz w:val="22"/>
          <w:szCs w:val="22"/>
        </w:rPr>
        <w:t xml:space="preserve">   Abdullah ŞAHİN </w:t>
      </w:r>
    </w:p>
    <w:p w:rsidR="00B5447A" w:rsidRPr="00B5447A" w:rsidRDefault="00B5447A" w:rsidP="00B5447A">
      <w:pPr>
        <w:ind w:left="708" w:firstLine="708"/>
        <w:rPr>
          <w:sz w:val="22"/>
          <w:szCs w:val="22"/>
        </w:rPr>
      </w:pPr>
      <w:r w:rsidRPr="00B5447A">
        <w:rPr>
          <w:sz w:val="22"/>
          <w:szCs w:val="22"/>
        </w:rPr>
        <w:t xml:space="preserve">Türkçe Öğretmeni   </w:t>
      </w:r>
      <w:r>
        <w:rPr>
          <w:sz w:val="22"/>
          <w:szCs w:val="22"/>
        </w:rPr>
        <w:t xml:space="preserve">                                             </w:t>
      </w:r>
      <w:r w:rsidRPr="00B5447A">
        <w:rPr>
          <w:sz w:val="22"/>
          <w:szCs w:val="22"/>
        </w:rPr>
        <w:t xml:space="preserve">Türkçe Öğretmeni </w:t>
      </w:r>
    </w:p>
    <w:p w:rsidR="00B5447A" w:rsidRPr="00B5447A" w:rsidRDefault="00B5447A" w:rsidP="00B5447A">
      <w:pPr>
        <w:ind w:left="708"/>
        <w:rPr>
          <w:sz w:val="22"/>
          <w:szCs w:val="22"/>
        </w:rPr>
      </w:pPr>
    </w:p>
    <w:p w:rsidR="00B5447A" w:rsidRPr="00B5447A" w:rsidRDefault="00B5447A" w:rsidP="00B5447A">
      <w:pPr>
        <w:ind w:left="708"/>
        <w:rPr>
          <w:sz w:val="22"/>
          <w:szCs w:val="22"/>
        </w:rPr>
      </w:pPr>
    </w:p>
    <w:p w:rsidR="00B5447A" w:rsidRPr="00B5447A" w:rsidRDefault="00B5447A" w:rsidP="00B5447A">
      <w:pPr>
        <w:ind w:left="708" w:firstLine="708"/>
        <w:rPr>
          <w:sz w:val="22"/>
          <w:szCs w:val="22"/>
        </w:rPr>
      </w:pPr>
      <w:r w:rsidRPr="00B5447A">
        <w:rPr>
          <w:sz w:val="22"/>
          <w:szCs w:val="22"/>
        </w:rPr>
        <w:t xml:space="preserve">Harun GÜNDOĞDU                            </w:t>
      </w:r>
      <w:r>
        <w:rPr>
          <w:sz w:val="22"/>
          <w:szCs w:val="22"/>
        </w:rPr>
        <w:t xml:space="preserve">                </w:t>
      </w:r>
      <w:r w:rsidRPr="00B5447A">
        <w:rPr>
          <w:sz w:val="22"/>
          <w:szCs w:val="22"/>
        </w:rPr>
        <w:t>Fatma SORGUN</w:t>
      </w:r>
    </w:p>
    <w:p w:rsidR="00B5447A" w:rsidRPr="00B5447A" w:rsidRDefault="00B5447A" w:rsidP="00B5447A">
      <w:pPr>
        <w:rPr>
          <w:sz w:val="22"/>
          <w:szCs w:val="22"/>
        </w:rPr>
      </w:pPr>
      <w:r w:rsidRPr="00B5447A">
        <w:rPr>
          <w:sz w:val="22"/>
          <w:szCs w:val="22"/>
        </w:rPr>
        <w:t xml:space="preserve">   </w:t>
      </w:r>
      <w:r>
        <w:rPr>
          <w:sz w:val="22"/>
          <w:szCs w:val="22"/>
        </w:rPr>
        <w:t xml:space="preserve">                      </w:t>
      </w:r>
      <w:r w:rsidRPr="00B5447A">
        <w:rPr>
          <w:sz w:val="22"/>
          <w:szCs w:val="22"/>
        </w:rPr>
        <w:t xml:space="preserve">  Türkçe Öğretmeni                                </w:t>
      </w:r>
      <w:r>
        <w:rPr>
          <w:sz w:val="22"/>
          <w:szCs w:val="22"/>
        </w:rPr>
        <w:t xml:space="preserve">          </w:t>
      </w:r>
      <w:r w:rsidRPr="00B5447A">
        <w:rPr>
          <w:sz w:val="22"/>
          <w:szCs w:val="22"/>
        </w:rPr>
        <w:t xml:space="preserve"> </w:t>
      </w:r>
      <w:r>
        <w:rPr>
          <w:sz w:val="22"/>
          <w:szCs w:val="22"/>
        </w:rPr>
        <w:t xml:space="preserve">   </w:t>
      </w:r>
      <w:r w:rsidRPr="00B5447A">
        <w:rPr>
          <w:sz w:val="22"/>
          <w:szCs w:val="22"/>
        </w:rPr>
        <w:t xml:space="preserve"> Türkçe Öğretmeni </w:t>
      </w:r>
    </w:p>
    <w:p w:rsidR="00B5447A" w:rsidRPr="00B5447A" w:rsidRDefault="00B5447A" w:rsidP="00B5447A">
      <w:pPr>
        <w:tabs>
          <w:tab w:val="left" w:pos="708"/>
          <w:tab w:val="left" w:pos="1416"/>
          <w:tab w:val="left" w:pos="2124"/>
          <w:tab w:val="left" w:pos="4560"/>
        </w:tabs>
        <w:rPr>
          <w:sz w:val="22"/>
          <w:szCs w:val="22"/>
        </w:rPr>
      </w:pPr>
      <w:r w:rsidRPr="00B5447A">
        <w:rPr>
          <w:sz w:val="22"/>
          <w:szCs w:val="22"/>
        </w:rPr>
        <w:tab/>
      </w:r>
      <w:r w:rsidRPr="00B5447A">
        <w:rPr>
          <w:sz w:val="22"/>
          <w:szCs w:val="22"/>
        </w:rPr>
        <w:tab/>
      </w:r>
      <w:r w:rsidRPr="00B5447A">
        <w:rPr>
          <w:sz w:val="22"/>
          <w:szCs w:val="22"/>
        </w:rPr>
        <w:tab/>
      </w:r>
    </w:p>
    <w:p w:rsidR="00B5447A" w:rsidRDefault="00B5447A" w:rsidP="002A52DD">
      <w:pPr>
        <w:tabs>
          <w:tab w:val="left" w:pos="708"/>
          <w:tab w:val="left" w:pos="1416"/>
          <w:tab w:val="left" w:pos="2124"/>
          <w:tab w:val="left" w:pos="4560"/>
        </w:tabs>
        <w:rPr>
          <w:rFonts w:eastAsia="Batang"/>
          <w:b/>
          <w:color w:val="000000" w:themeColor="text1"/>
          <w:sz w:val="22"/>
          <w:szCs w:val="22"/>
        </w:rPr>
      </w:pPr>
    </w:p>
    <w:p w:rsidR="00B5447A" w:rsidRDefault="00B5447A" w:rsidP="00B5447A">
      <w:pPr>
        <w:tabs>
          <w:tab w:val="left" w:pos="708"/>
          <w:tab w:val="left" w:pos="1416"/>
          <w:tab w:val="left" w:pos="2124"/>
          <w:tab w:val="left" w:pos="4560"/>
        </w:tabs>
        <w:jc w:val="center"/>
        <w:rPr>
          <w:rFonts w:eastAsia="Batang"/>
          <w:b/>
          <w:color w:val="000000" w:themeColor="text1"/>
          <w:sz w:val="22"/>
          <w:szCs w:val="22"/>
        </w:rPr>
      </w:pPr>
    </w:p>
    <w:p w:rsidR="00B5447A" w:rsidRPr="00B5447A" w:rsidRDefault="00B5447A" w:rsidP="00B5447A">
      <w:pPr>
        <w:tabs>
          <w:tab w:val="left" w:pos="708"/>
          <w:tab w:val="left" w:pos="1416"/>
          <w:tab w:val="left" w:pos="2124"/>
          <w:tab w:val="left" w:pos="4560"/>
        </w:tabs>
        <w:jc w:val="center"/>
        <w:rPr>
          <w:rFonts w:eastAsia="Batang"/>
          <w:b/>
          <w:color w:val="000000" w:themeColor="text1"/>
          <w:sz w:val="22"/>
          <w:szCs w:val="22"/>
        </w:rPr>
      </w:pPr>
      <w:r w:rsidRPr="00B5447A">
        <w:rPr>
          <w:rFonts w:eastAsia="Batang"/>
          <w:b/>
          <w:color w:val="000000" w:themeColor="text1"/>
          <w:sz w:val="22"/>
          <w:szCs w:val="22"/>
        </w:rPr>
        <w:t>OLUR</w:t>
      </w:r>
    </w:p>
    <w:p w:rsidR="00B5447A" w:rsidRPr="00B5447A" w:rsidRDefault="00B5447A" w:rsidP="00B5447A">
      <w:pPr>
        <w:pStyle w:val="AralkYok"/>
        <w:spacing w:before="0" w:beforeAutospacing="0" w:after="0" w:afterAutospacing="0"/>
        <w:ind w:firstLine="708"/>
        <w:jc w:val="center"/>
        <w:rPr>
          <w:rFonts w:eastAsia="Batang"/>
          <w:b/>
          <w:color w:val="000000" w:themeColor="text1"/>
        </w:rPr>
      </w:pPr>
    </w:p>
    <w:p w:rsidR="00B5447A" w:rsidRPr="00B5447A" w:rsidRDefault="00B5447A" w:rsidP="00B5447A">
      <w:pPr>
        <w:pStyle w:val="AralkYok"/>
        <w:tabs>
          <w:tab w:val="left" w:pos="3495"/>
          <w:tab w:val="left" w:pos="3915"/>
        </w:tabs>
        <w:spacing w:before="0" w:beforeAutospacing="0" w:after="0" w:afterAutospacing="0"/>
        <w:ind w:firstLine="708"/>
        <w:rPr>
          <w:rFonts w:eastAsia="Batang"/>
          <w:b/>
          <w:color w:val="000000" w:themeColor="text1"/>
        </w:rPr>
      </w:pPr>
      <w:r w:rsidRPr="00B5447A">
        <w:rPr>
          <w:rFonts w:eastAsia="Batang"/>
          <w:b/>
          <w:color w:val="000000" w:themeColor="text1"/>
        </w:rPr>
        <w:tab/>
      </w:r>
      <w:r w:rsidRPr="00B5447A">
        <w:rPr>
          <w:rFonts w:eastAsia="Batang"/>
          <w:b/>
          <w:color w:val="000000" w:themeColor="text1"/>
        </w:rPr>
        <w:tab/>
        <w:t>25.08.2020</w:t>
      </w:r>
    </w:p>
    <w:p w:rsidR="00B5447A" w:rsidRPr="00B5447A" w:rsidRDefault="00B5447A" w:rsidP="00B5447A">
      <w:pPr>
        <w:pStyle w:val="AralkYok"/>
        <w:tabs>
          <w:tab w:val="left" w:pos="3495"/>
          <w:tab w:val="left" w:pos="3915"/>
        </w:tabs>
        <w:spacing w:before="0" w:beforeAutospacing="0" w:after="0" w:afterAutospacing="0"/>
        <w:ind w:firstLine="708"/>
        <w:rPr>
          <w:rFonts w:eastAsia="Batang"/>
          <w:b/>
          <w:color w:val="000000" w:themeColor="text1"/>
        </w:rPr>
      </w:pPr>
    </w:p>
    <w:p w:rsidR="00B5447A" w:rsidRPr="00B5447A" w:rsidRDefault="00B5447A" w:rsidP="00B5447A">
      <w:pPr>
        <w:pStyle w:val="AralkYok"/>
        <w:tabs>
          <w:tab w:val="left" w:pos="3495"/>
          <w:tab w:val="left" w:pos="3915"/>
        </w:tabs>
        <w:spacing w:before="0" w:beforeAutospacing="0" w:after="0" w:afterAutospacing="0"/>
        <w:ind w:firstLine="708"/>
        <w:rPr>
          <w:rFonts w:eastAsia="Batang"/>
          <w:b/>
          <w:color w:val="000000" w:themeColor="text1"/>
        </w:rPr>
      </w:pPr>
    </w:p>
    <w:p w:rsidR="00B5447A" w:rsidRPr="00B5447A" w:rsidRDefault="00B5447A" w:rsidP="00B5447A">
      <w:pPr>
        <w:pStyle w:val="AralkYok"/>
        <w:spacing w:before="0" w:beforeAutospacing="0" w:after="0" w:afterAutospacing="0"/>
        <w:jc w:val="center"/>
        <w:rPr>
          <w:rFonts w:eastAsia="Batang"/>
          <w:b/>
          <w:color w:val="000000" w:themeColor="text1"/>
        </w:rPr>
      </w:pPr>
      <w:r w:rsidRPr="00B5447A">
        <w:rPr>
          <w:rFonts w:eastAsia="Batang"/>
          <w:b/>
          <w:color w:val="000000" w:themeColor="text1"/>
        </w:rPr>
        <w:t>Hamit TURAN</w:t>
      </w:r>
    </w:p>
    <w:p w:rsidR="00AA5F9F" w:rsidRPr="002A52DD" w:rsidRDefault="00B5447A" w:rsidP="002A52DD">
      <w:pPr>
        <w:pStyle w:val="AralkYok"/>
        <w:spacing w:before="0" w:beforeAutospacing="0" w:after="0" w:afterAutospacing="0"/>
        <w:jc w:val="center"/>
        <w:rPr>
          <w:rFonts w:eastAsia="Batang"/>
          <w:b/>
          <w:color w:val="000000" w:themeColor="text1"/>
        </w:rPr>
      </w:pPr>
      <w:r w:rsidRPr="00B5447A">
        <w:rPr>
          <w:rFonts w:eastAsia="Batang"/>
          <w:b/>
          <w:color w:val="000000" w:themeColor="text1"/>
        </w:rPr>
        <w:t>OKUL MÜDÜRÜ</w:t>
      </w:r>
    </w:p>
    <w:sectPr w:rsidR="00AA5F9F" w:rsidRPr="002A52DD" w:rsidSect="00AA5F9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24"/>
    <w:lvl w:ilvl="0">
      <w:start w:val="1"/>
      <w:numFmt w:val="decimal"/>
      <w:lvlText w:val="%1."/>
      <w:lvlJc w:val="left"/>
      <w:pPr>
        <w:tabs>
          <w:tab w:val="num" w:pos="540"/>
        </w:tabs>
        <w:ind w:left="540" w:hanging="360"/>
      </w:pPr>
      <w:rPr>
        <w:b/>
        <w:color w:val="000000"/>
        <w:szCs w:val="24"/>
      </w:rPr>
    </w:lvl>
  </w:abstractNum>
  <w:abstractNum w:abstractNumId="1">
    <w:nsid w:val="272E48EA"/>
    <w:multiLevelType w:val="hybridMultilevel"/>
    <w:tmpl w:val="16E821A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5447A"/>
    <w:rsid w:val="002A52DD"/>
    <w:rsid w:val="004C7904"/>
    <w:rsid w:val="00AA5F9F"/>
    <w:rsid w:val="00B5447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47A"/>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unhideWhenUsed/>
    <w:qFormat/>
    <w:rsid w:val="00B5447A"/>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B5447A"/>
    <w:rPr>
      <w:rFonts w:ascii="Arial" w:eastAsia="Times New Roman" w:hAnsi="Arial" w:cs="Arial"/>
      <w:b/>
      <w:bCs/>
      <w:i/>
      <w:iCs/>
      <w:sz w:val="28"/>
      <w:szCs w:val="28"/>
      <w:lang w:eastAsia="tr-TR"/>
    </w:rPr>
  </w:style>
  <w:style w:type="paragraph" w:styleId="NormalWeb">
    <w:name w:val="Normal (Web)"/>
    <w:basedOn w:val="Normal"/>
    <w:uiPriority w:val="99"/>
    <w:semiHidden/>
    <w:unhideWhenUsed/>
    <w:rsid w:val="00B5447A"/>
    <w:pPr>
      <w:spacing w:before="100" w:beforeAutospacing="1" w:after="100" w:afterAutospacing="1"/>
      <w:ind w:firstLine="17"/>
    </w:pPr>
  </w:style>
  <w:style w:type="paragraph" w:styleId="GvdeMetni">
    <w:name w:val="Body Text"/>
    <w:basedOn w:val="Normal"/>
    <w:link w:val="GvdeMetniChar"/>
    <w:uiPriority w:val="99"/>
    <w:semiHidden/>
    <w:unhideWhenUsed/>
    <w:rsid w:val="00B5447A"/>
    <w:pPr>
      <w:jc w:val="both"/>
    </w:pPr>
    <w:rPr>
      <w:sz w:val="20"/>
      <w:szCs w:val="20"/>
    </w:rPr>
  </w:style>
  <w:style w:type="character" w:customStyle="1" w:styleId="GvdeMetniChar">
    <w:name w:val="Gövde Metni Char"/>
    <w:basedOn w:val="VarsaylanParagrafYazTipi"/>
    <w:link w:val="GvdeMetni"/>
    <w:uiPriority w:val="99"/>
    <w:semiHidden/>
    <w:rsid w:val="00B5447A"/>
    <w:rPr>
      <w:rFonts w:ascii="Times New Roman" w:eastAsia="Times New Roman" w:hAnsi="Times New Roman" w:cs="Times New Roman"/>
      <w:sz w:val="20"/>
      <w:szCs w:val="20"/>
      <w:lang w:eastAsia="tr-TR"/>
    </w:rPr>
  </w:style>
  <w:style w:type="character" w:customStyle="1" w:styleId="AralkYokChar">
    <w:name w:val="Aralık Yok Char"/>
    <w:link w:val="AralkYok"/>
    <w:uiPriority w:val="99"/>
    <w:locked/>
    <w:rsid w:val="00B5447A"/>
    <w:rPr>
      <w:rFonts w:ascii="Calibri" w:hAnsi="Calibri" w:cs="Calibri"/>
    </w:rPr>
  </w:style>
  <w:style w:type="paragraph" w:styleId="AralkYok">
    <w:name w:val="No Spacing"/>
    <w:basedOn w:val="Normal"/>
    <w:link w:val="AralkYokChar"/>
    <w:uiPriority w:val="99"/>
    <w:qFormat/>
    <w:rsid w:val="00B5447A"/>
    <w:pPr>
      <w:spacing w:before="100" w:beforeAutospacing="1" w:after="100" w:afterAutospacing="1"/>
      <w:ind w:firstLine="17"/>
    </w:pPr>
    <w:rPr>
      <w:rFonts w:ascii="Calibri" w:eastAsiaTheme="minorHAnsi" w:hAnsi="Calibri" w:cs="Calibri"/>
      <w:sz w:val="22"/>
      <w:szCs w:val="22"/>
      <w:lang w:eastAsia="en-US"/>
    </w:rPr>
  </w:style>
  <w:style w:type="paragraph" w:styleId="ListeParagraf">
    <w:name w:val="List Paragraph"/>
    <w:basedOn w:val="Normal"/>
    <w:uiPriority w:val="99"/>
    <w:qFormat/>
    <w:rsid w:val="00B5447A"/>
    <w:pPr>
      <w:spacing w:before="100" w:beforeAutospacing="1" w:after="100" w:afterAutospacing="1"/>
      <w:ind w:firstLine="17"/>
    </w:pPr>
  </w:style>
</w:styles>
</file>

<file path=word/webSettings.xml><?xml version="1.0" encoding="utf-8"?>
<w:webSettings xmlns:r="http://schemas.openxmlformats.org/officeDocument/2006/relationships" xmlns:w="http://schemas.openxmlformats.org/wordprocessingml/2006/main">
  <w:divs>
    <w:div w:id="41474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2241</Words>
  <Characters>12776</Characters>
  <Application>Microsoft Office Word</Application>
  <DocSecurity>0</DocSecurity>
  <Lines>106</Lines>
  <Paragraphs>29</Paragraphs>
  <ScaleCrop>false</ScaleCrop>
  <Company/>
  <LinksUpToDate>false</LinksUpToDate>
  <CharactersWithSpaces>14988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2020-08-24T19:38:00Z</dcterms:created>
  <dcterms:modified xsi:type="dcterms:W3CDTF">2020-08-24T20:04:00Z</dcterms:modified>
</cp:coreProperties>
</file>